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A656" w14:textId="77777777" w:rsidR="00F35879" w:rsidRDefault="00F35879" w:rsidP="007E665A">
      <w:pPr>
        <w:jc w:val="center"/>
        <w:rPr>
          <w:rFonts w:ascii="Century Gothic" w:hAnsi="Century Gothic"/>
          <w:b/>
          <w:bCs/>
          <w:sz w:val="22"/>
          <w:szCs w:val="22"/>
        </w:rPr>
      </w:pPr>
    </w:p>
    <w:p w14:paraId="07CD224D" w14:textId="3EC5A729" w:rsidR="007E665A" w:rsidRDefault="007E665A" w:rsidP="007E665A">
      <w:pPr>
        <w:jc w:val="center"/>
        <w:rPr>
          <w:rFonts w:ascii="Century Gothic" w:hAnsi="Century Gothic"/>
          <w:b/>
          <w:bCs/>
          <w:sz w:val="22"/>
          <w:szCs w:val="22"/>
        </w:rPr>
      </w:pPr>
      <w:r w:rsidRPr="00513F82">
        <w:rPr>
          <w:rFonts w:ascii="Century Gothic" w:hAnsi="Century Gothic"/>
          <w:b/>
          <w:bCs/>
          <w:sz w:val="22"/>
          <w:szCs w:val="22"/>
        </w:rPr>
        <w:t xml:space="preserve">News &amp; Information Sheet </w:t>
      </w:r>
      <w:r w:rsidR="0060596E">
        <w:rPr>
          <w:rFonts w:ascii="Century Gothic" w:hAnsi="Century Gothic"/>
          <w:b/>
          <w:bCs/>
          <w:sz w:val="22"/>
          <w:szCs w:val="22"/>
        </w:rPr>
        <w:t>March</w:t>
      </w:r>
      <w:r w:rsidR="00990BAE">
        <w:rPr>
          <w:rFonts w:ascii="Century Gothic" w:hAnsi="Century Gothic"/>
          <w:b/>
          <w:bCs/>
          <w:sz w:val="22"/>
          <w:szCs w:val="22"/>
        </w:rPr>
        <w:t xml:space="preserve"> 2025</w:t>
      </w:r>
    </w:p>
    <w:p w14:paraId="05A15E11" w14:textId="77777777" w:rsidR="006C5C05" w:rsidRDefault="006C5C05" w:rsidP="006C5C0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i/>
          <w:iCs/>
          <w:sz w:val="22"/>
          <w:szCs w:val="22"/>
        </w:rPr>
      </w:pPr>
      <w:r w:rsidRPr="00513F82">
        <w:rPr>
          <w:rFonts w:ascii="Century Gothic" w:hAnsi="Century Gothic"/>
          <w:i/>
          <w:iCs/>
          <w:sz w:val="22"/>
          <w:szCs w:val="22"/>
        </w:rPr>
        <w:t>Please ensure that you have received all the circulars listed below, if any are missing, please ring WI House and copies will be sent to you.</w:t>
      </w:r>
    </w:p>
    <w:p w14:paraId="089732C3" w14:textId="77777777" w:rsidR="00AC40B7" w:rsidRDefault="00AC40B7" w:rsidP="006C5C0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i/>
          <w:iCs/>
          <w:sz w:val="22"/>
          <w:szCs w:val="22"/>
        </w:rPr>
      </w:pPr>
    </w:p>
    <w:p w14:paraId="5E2A1C89" w14:textId="0548B142" w:rsidR="00AC40B7" w:rsidRPr="00261FDE" w:rsidRDefault="00AC40B7"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Declaration of Eligibility Form</w:t>
      </w:r>
    </w:p>
    <w:p w14:paraId="2E6E5171" w14:textId="490ABB20" w:rsidR="00AC40B7" w:rsidRPr="00261FDE" w:rsidRDefault="00530994"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Gift Aid Declaration Form 2025</w:t>
      </w:r>
    </w:p>
    <w:p w14:paraId="5BDFEF9D" w14:textId="0F89899F" w:rsidR="00530994" w:rsidRPr="00261FDE" w:rsidRDefault="00530994"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Membership Fees 2025-26</w:t>
      </w:r>
    </w:p>
    <w:p w14:paraId="55D1A57D" w14:textId="562D27FD" w:rsidR="00530994" w:rsidRPr="00261FDE" w:rsidRDefault="00530994"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WI Annual Report Form</w:t>
      </w:r>
    </w:p>
    <w:p w14:paraId="21E43E38" w14:textId="0B919F9B" w:rsidR="00530994" w:rsidRPr="00261FDE" w:rsidRDefault="0083403F"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Bulb Order Catalogue &amp; Order Form</w:t>
      </w:r>
    </w:p>
    <w:p w14:paraId="08607B31" w14:textId="2B48B2A5" w:rsidR="0083403F" w:rsidRPr="00261FDE" w:rsidRDefault="0083403F"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WOW Order Form 2025-26</w:t>
      </w:r>
    </w:p>
    <w:p w14:paraId="7C781FFF" w14:textId="0C75625C" w:rsidR="0083403F" w:rsidRPr="00261FDE" w:rsidRDefault="00745ADE"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Ladies of Blenheim</w:t>
      </w:r>
    </w:p>
    <w:p w14:paraId="3CE578E4" w14:textId="096A67F3" w:rsidR="00745ADE" w:rsidRPr="00261FDE" w:rsidRDefault="00745ADE"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Lacock Treasurer Trail</w:t>
      </w:r>
    </w:p>
    <w:p w14:paraId="0FA91F86" w14:textId="0162031F" w:rsidR="00745ADE" w:rsidRPr="00261FDE" w:rsidRDefault="00745ADE"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261FDE">
        <w:rPr>
          <w:rFonts w:ascii="Century Gothic" w:hAnsi="Century Gothic"/>
          <w:b/>
          <w:bCs/>
          <w:i/>
          <w:iCs/>
          <w:sz w:val="22"/>
          <w:szCs w:val="22"/>
        </w:rPr>
        <w:t>Craft Competition 2025</w:t>
      </w:r>
    </w:p>
    <w:p w14:paraId="23C945FD" w14:textId="056DFE6B" w:rsidR="008063A7" w:rsidRPr="00261FDE" w:rsidRDefault="008063A7" w:rsidP="00AC40B7">
      <w:pPr>
        <w:pStyle w:val="DefaultText"/>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Pr>
          <w:rFonts w:ascii="Century Gothic" w:hAnsi="Century Gothic"/>
          <w:b/>
          <w:bCs/>
          <w:i/>
          <w:iCs/>
          <w:sz w:val="22"/>
          <w:szCs w:val="22"/>
        </w:rPr>
        <w:t xml:space="preserve">White Horse WI Invitation </w:t>
      </w:r>
      <w:r w:rsidR="0015300C">
        <w:rPr>
          <w:rFonts w:ascii="Century Gothic" w:hAnsi="Century Gothic"/>
          <w:b/>
          <w:bCs/>
          <w:i/>
          <w:iCs/>
          <w:sz w:val="22"/>
          <w:szCs w:val="22"/>
        </w:rPr>
        <w:t>(Email copy only)</w:t>
      </w:r>
    </w:p>
    <w:p w14:paraId="1AA27577" w14:textId="77777777" w:rsidR="006C5C05" w:rsidRDefault="006C5C05" w:rsidP="00C65E9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i/>
          <w:iCs/>
          <w:sz w:val="22"/>
          <w:szCs w:val="22"/>
        </w:rPr>
      </w:pPr>
    </w:p>
    <w:p w14:paraId="353FB891" w14:textId="349C7D4F" w:rsidR="007E665A" w:rsidRPr="00A803DA" w:rsidRDefault="009F45A9" w:rsidP="000007AD">
      <w:pPr>
        <w:pStyle w:val="BodyText3"/>
        <w:ind w:left="284"/>
        <w:rPr>
          <w:rFonts w:ascii="Century Gothic" w:eastAsia="Century Gothic" w:hAnsi="Century Gothic" w:cs="Century Gothic"/>
          <w:b/>
          <w:bCs/>
          <w:sz w:val="22"/>
          <w:szCs w:val="22"/>
        </w:rPr>
      </w:pPr>
      <w:r>
        <w:rPr>
          <w:rFonts w:ascii="Century Gothic" w:eastAsia="Century Gothic" w:hAnsi="Century Gothic" w:cs="Century Gothic"/>
          <w:b/>
          <w:bCs/>
          <w:sz w:val="22"/>
          <w:szCs w:val="22"/>
        </w:rPr>
        <w:t>………………………………………………………………………………………………………………………</w:t>
      </w:r>
    </w:p>
    <w:p w14:paraId="4AE8C97A" w14:textId="77777777" w:rsidR="00175463" w:rsidRDefault="00175463" w:rsidP="0038139A">
      <w:pPr>
        <w:pStyle w:val="Body"/>
        <w:rPr>
          <w:rFonts w:ascii="Century Gothic" w:hAnsi="Century Gothic"/>
          <w:sz w:val="16"/>
          <w:szCs w:val="16"/>
        </w:rPr>
      </w:pPr>
    </w:p>
    <w:p w14:paraId="2E2A840B" w14:textId="77777777" w:rsidR="00034C4B" w:rsidRPr="001C3F82" w:rsidRDefault="00034C4B" w:rsidP="00171457">
      <w:pPr>
        <w:rPr>
          <w:rFonts w:ascii="Century Gothic" w:hAnsi="Century Gothic"/>
          <w:sz w:val="22"/>
          <w:szCs w:val="22"/>
        </w:rPr>
      </w:pPr>
    </w:p>
    <w:p w14:paraId="1B3596E0" w14:textId="767B8D57" w:rsidR="001942CD" w:rsidRDefault="001942CD" w:rsidP="000627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b/>
          <w:bCs/>
          <w:sz w:val="22"/>
          <w:szCs w:val="22"/>
        </w:rPr>
      </w:pPr>
      <w:r>
        <w:rPr>
          <w:rStyle w:val="None"/>
          <w:rFonts w:ascii="Century Gothic" w:eastAsia="Century Gothic" w:hAnsi="Century Gothic" w:cs="Century Gothic"/>
          <w:b/>
          <w:bCs/>
          <w:sz w:val="22"/>
          <w:szCs w:val="22"/>
        </w:rPr>
        <w:t>Isle of Wight Holiday-</w:t>
      </w:r>
      <w:r w:rsidR="0089346A">
        <w:rPr>
          <w:rStyle w:val="None"/>
          <w:rFonts w:ascii="Century Gothic" w:eastAsia="Century Gothic" w:hAnsi="Century Gothic" w:cs="Century Gothic"/>
          <w:b/>
          <w:bCs/>
          <w:sz w:val="22"/>
          <w:szCs w:val="22"/>
        </w:rPr>
        <w:t xml:space="preserve"> The History &amp; Heritage of the Isle of Wight</w:t>
      </w:r>
      <w:r>
        <w:rPr>
          <w:rStyle w:val="None"/>
          <w:rFonts w:ascii="Century Gothic" w:eastAsia="Century Gothic" w:hAnsi="Century Gothic" w:cs="Century Gothic"/>
          <w:b/>
          <w:bCs/>
          <w:sz w:val="22"/>
          <w:szCs w:val="22"/>
        </w:rPr>
        <w:t xml:space="preserve"> 1</w:t>
      </w:r>
      <w:r w:rsidRPr="001942CD">
        <w:rPr>
          <w:rStyle w:val="None"/>
          <w:rFonts w:ascii="Century Gothic" w:eastAsia="Century Gothic" w:hAnsi="Century Gothic" w:cs="Century Gothic"/>
          <w:b/>
          <w:bCs/>
          <w:sz w:val="22"/>
          <w:szCs w:val="22"/>
          <w:vertAlign w:val="superscript"/>
        </w:rPr>
        <w:t>st</w:t>
      </w:r>
      <w:r>
        <w:rPr>
          <w:rStyle w:val="None"/>
          <w:rFonts w:ascii="Century Gothic" w:eastAsia="Century Gothic" w:hAnsi="Century Gothic" w:cs="Century Gothic"/>
          <w:b/>
          <w:bCs/>
          <w:sz w:val="22"/>
          <w:szCs w:val="22"/>
        </w:rPr>
        <w:t>-5</w:t>
      </w:r>
      <w:r w:rsidRPr="001942CD">
        <w:rPr>
          <w:rStyle w:val="None"/>
          <w:rFonts w:ascii="Century Gothic" w:eastAsia="Century Gothic" w:hAnsi="Century Gothic" w:cs="Century Gothic"/>
          <w:b/>
          <w:bCs/>
          <w:sz w:val="22"/>
          <w:szCs w:val="22"/>
          <w:vertAlign w:val="superscript"/>
        </w:rPr>
        <w:t>th</w:t>
      </w:r>
      <w:r>
        <w:rPr>
          <w:rStyle w:val="None"/>
          <w:rFonts w:ascii="Century Gothic" w:eastAsia="Century Gothic" w:hAnsi="Century Gothic" w:cs="Century Gothic"/>
          <w:b/>
          <w:bCs/>
          <w:sz w:val="22"/>
          <w:szCs w:val="22"/>
        </w:rPr>
        <w:t xml:space="preserve"> September 2025</w:t>
      </w:r>
    </w:p>
    <w:p w14:paraId="3E0B6D43" w14:textId="059F9801" w:rsidR="00A4184E" w:rsidRDefault="0089346A" w:rsidP="00F07E9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r>
        <w:rPr>
          <w:rStyle w:val="None"/>
          <w:rFonts w:ascii="Century Gothic" w:eastAsia="Century Gothic" w:hAnsi="Century Gothic" w:cs="Century Gothic"/>
          <w:sz w:val="22"/>
          <w:szCs w:val="22"/>
        </w:rPr>
        <w:t xml:space="preserve">We </w:t>
      </w:r>
      <w:r w:rsidR="00D07570">
        <w:rPr>
          <w:rStyle w:val="None"/>
          <w:rFonts w:ascii="Century Gothic" w:eastAsia="Century Gothic" w:hAnsi="Century Gothic" w:cs="Century Gothic"/>
          <w:sz w:val="22"/>
          <w:szCs w:val="22"/>
        </w:rPr>
        <w:t xml:space="preserve">now have allocated the single rooms but have twin and double rooms remaining for the Isle of Wight coach holiday departing on the </w:t>
      </w:r>
      <w:proofErr w:type="gramStart"/>
      <w:r w:rsidR="00D07570">
        <w:rPr>
          <w:rStyle w:val="None"/>
          <w:rFonts w:ascii="Century Gothic" w:eastAsia="Century Gothic" w:hAnsi="Century Gothic" w:cs="Century Gothic"/>
          <w:sz w:val="22"/>
          <w:szCs w:val="22"/>
        </w:rPr>
        <w:t>1</w:t>
      </w:r>
      <w:r w:rsidR="00D07570" w:rsidRPr="00D07570">
        <w:rPr>
          <w:rStyle w:val="None"/>
          <w:rFonts w:ascii="Century Gothic" w:eastAsia="Century Gothic" w:hAnsi="Century Gothic" w:cs="Century Gothic"/>
          <w:sz w:val="22"/>
          <w:szCs w:val="22"/>
          <w:vertAlign w:val="superscript"/>
        </w:rPr>
        <w:t>st</w:t>
      </w:r>
      <w:proofErr w:type="gramEnd"/>
      <w:r w:rsidR="00D07570">
        <w:rPr>
          <w:rStyle w:val="None"/>
          <w:rFonts w:ascii="Century Gothic" w:eastAsia="Century Gothic" w:hAnsi="Century Gothic" w:cs="Century Gothic"/>
          <w:sz w:val="22"/>
          <w:szCs w:val="22"/>
        </w:rPr>
        <w:t xml:space="preserve"> September. </w:t>
      </w:r>
      <w:r>
        <w:rPr>
          <w:rStyle w:val="None"/>
          <w:rFonts w:ascii="Century Gothic" w:eastAsia="Century Gothic" w:hAnsi="Century Gothic" w:cs="Century Gothic"/>
          <w:sz w:val="22"/>
          <w:szCs w:val="22"/>
        </w:rPr>
        <w:t xml:space="preserve"> </w:t>
      </w:r>
      <w:r w:rsidR="00D07570" w:rsidRPr="008D3BA2">
        <w:rPr>
          <w:rFonts w:ascii="Century Gothic" w:hAnsi="Century Gothic"/>
          <w:sz w:val="22"/>
          <w:szCs w:val="22"/>
        </w:rPr>
        <w:t>£849 per person sharing</w:t>
      </w:r>
      <w:r w:rsidR="00D07570">
        <w:rPr>
          <w:rFonts w:ascii="Century Gothic" w:hAnsi="Century Gothic"/>
          <w:sz w:val="22"/>
          <w:szCs w:val="22"/>
        </w:rPr>
        <w:t xml:space="preserve">. </w:t>
      </w:r>
      <w:r w:rsidR="00F07E9D">
        <w:rPr>
          <w:rFonts w:ascii="Century Gothic" w:hAnsi="Century Gothic"/>
          <w:sz w:val="22"/>
          <w:szCs w:val="22"/>
        </w:rPr>
        <w:t>If you are</w:t>
      </w:r>
      <w:r w:rsidR="0028799D">
        <w:rPr>
          <w:rFonts w:ascii="Century Gothic" w:hAnsi="Century Gothic"/>
          <w:sz w:val="22"/>
          <w:szCs w:val="22"/>
        </w:rPr>
        <w:t xml:space="preserve"> interested in visiting the Isle of Wight with a friend or partner, please contact WI House. </w:t>
      </w:r>
      <w:r w:rsidR="00F07E9D">
        <w:rPr>
          <w:rFonts w:ascii="Century Gothic" w:hAnsi="Century Gothic"/>
          <w:sz w:val="22"/>
          <w:szCs w:val="22"/>
        </w:rPr>
        <w:t xml:space="preserve"> </w:t>
      </w:r>
    </w:p>
    <w:p w14:paraId="7E8E2003" w14:textId="77777777" w:rsidR="0028799D" w:rsidRDefault="0028799D" w:rsidP="00F07E9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p>
    <w:p w14:paraId="19BCB090" w14:textId="0702AF80" w:rsidR="0028799D" w:rsidRPr="00192D07" w:rsidRDefault="00192D07" w:rsidP="00F07E9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b/>
          <w:bCs/>
          <w:sz w:val="22"/>
          <w:szCs w:val="22"/>
        </w:rPr>
      </w:pPr>
      <w:r w:rsidRPr="00192D07">
        <w:rPr>
          <w:rFonts w:ascii="Century Gothic" w:hAnsi="Century Gothic"/>
          <w:b/>
          <w:bCs/>
          <w:sz w:val="22"/>
          <w:szCs w:val="22"/>
        </w:rPr>
        <w:t>Gift Aid Declaration Forms</w:t>
      </w:r>
    </w:p>
    <w:p w14:paraId="56B11BB0" w14:textId="1D628262" w:rsidR="00192D07" w:rsidRDefault="00192D07" w:rsidP="00192D0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r>
        <w:rPr>
          <w:rFonts w:ascii="Century Gothic" w:hAnsi="Century Gothic"/>
          <w:sz w:val="22"/>
          <w:szCs w:val="22"/>
        </w:rPr>
        <w:t>A reminder that t</w:t>
      </w:r>
      <w:r w:rsidRPr="00192D07">
        <w:rPr>
          <w:rFonts w:ascii="Century Gothic" w:hAnsi="Century Gothic"/>
          <w:sz w:val="22"/>
          <w:szCs w:val="22"/>
        </w:rPr>
        <w:t xml:space="preserve">he 2025/26 Gift Aid declaration form should only be completed by members who want to </w:t>
      </w:r>
      <w:r>
        <w:rPr>
          <w:rFonts w:ascii="Century Gothic" w:hAnsi="Century Gothic"/>
          <w:sz w:val="22"/>
          <w:szCs w:val="22"/>
        </w:rPr>
        <w:t>G</w:t>
      </w:r>
      <w:r w:rsidRPr="00192D07">
        <w:rPr>
          <w:rFonts w:ascii="Century Gothic" w:hAnsi="Century Gothic"/>
          <w:sz w:val="22"/>
          <w:szCs w:val="22"/>
        </w:rPr>
        <w:t xml:space="preserve">ift </w:t>
      </w:r>
      <w:r>
        <w:rPr>
          <w:rFonts w:ascii="Century Gothic" w:hAnsi="Century Gothic"/>
          <w:sz w:val="22"/>
          <w:szCs w:val="22"/>
        </w:rPr>
        <w:t>A</w:t>
      </w:r>
      <w:r w:rsidRPr="00192D07">
        <w:rPr>
          <w:rFonts w:ascii="Century Gothic" w:hAnsi="Century Gothic"/>
          <w:sz w:val="22"/>
          <w:szCs w:val="22"/>
        </w:rPr>
        <w:t xml:space="preserve">id for the first time and who have not previously completed such a form.  </w:t>
      </w:r>
      <w:r w:rsidR="0072289A">
        <w:rPr>
          <w:rFonts w:ascii="Century Gothic" w:hAnsi="Century Gothic"/>
          <w:sz w:val="22"/>
          <w:szCs w:val="22"/>
        </w:rPr>
        <w:t xml:space="preserve">Members </w:t>
      </w:r>
      <w:r w:rsidRPr="00192D07">
        <w:rPr>
          <w:rFonts w:ascii="Century Gothic" w:hAnsi="Century Gothic"/>
          <w:sz w:val="22"/>
          <w:szCs w:val="22"/>
        </w:rPr>
        <w:t xml:space="preserve">do not have to complete </w:t>
      </w:r>
      <w:r>
        <w:rPr>
          <w:rFonts w:ascii="Century Gothic" w:hAnsi="Century Gothic"/>
          <w:sz w:val="22"/>
          <w:szCs w:val="22"/>
        </w:rPr>
        <w:t xml:space="preserve">a </w:t>
      </w:r>
      <w:r w:rsidRPr="00192D07">
        <w:rPr>
          <w:rFonts w:ascii="Century Gothic" w:hAnsi="Century Gothic"/>
          <w:sz w:val="22"/>
          <w:szCs w:val="22"/>
        </w:rPr>
        <w:t>form every year</w:t>
      </w:r>
      <w:r>
        <w:rPr>
          <w:rFonts w:ascii="Century Gothic" w:hAnsi="Century Gothic"/>
          <w:sz w:val="22"/>
          <w:szCs w:val="22"/>
        </w:rPr>
        <w:t xml:space="preserve">, but we would remind you to complete a new form if your circumstances have changed </w:t>
      </w:r>
      <w:proofErr w:type="gramStart"/>
      <w:r>
        <w:rPr>
          <w:rFonts w:ascii="Century Gothic" w:hAnsi="Century Gothic"/>
          <w:sz w:val="22"/>
          <w:szCs w:val="22"/>
        </w:rPr>
        <w:t>i.e.</w:t>
      </w:r>
      <w:proofErr w:type="gramEnd"/>
      <w:r>
        <w:rPr>
          <w:rFonts w:ascii="Century Gothic" w:hAnsi="Century Gothic"/>
          <w:sz w:val="22"/>
          <w:szCs w:val="22"/>
        </w:rPr>
        <w:t xml:space="preserve"> you have moved house. If you are no longer a taxpayer and eligible for Gift Aid you should also let WI House know so we can remove you from the list. </w:t>
      </w:r>
    </w:p>
    <w:p w14:paraId="604E778B" w14:textId="77777777" w:rsidR="00192D07" w:rsidRPr="00192D07" w:rsidRDefault="00192D07" w:rsidP="00192D0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p>
    <w:p w14:paraId="3C0FF85D" w14:textId="77E74C3D" w:rsidR="00192D07" w:rsidRPr="0019265F" w:rsidRDefault="0019265F" w:rsidP="00F07E9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b/>
          <w:bCs/>
          <w:sz w:val="22"/>
          <w:szCs w:val="22"/>
        </w:rPr>
      </w:pPr>
      <w:r w:rsidRPr="0019265F">
        <w:rPr>
          <w:rFonts w:ascii="Century Gothic" w:hAnsi="Century Gothic"/>
          <w:b/>
          <w:bCs/>
          <w:sz w:val="22"/>
          <w:szCs w:val="22"/>
        </w:rPr>
        <w:t>Bulb Orders 2025</w:t>
      </w:r>
    </w:p>
    <w:p w14:paraId="347D7726" w14:textId="174A5D06" w:rsidR="00541894" w:rsidRDefault="00DD09D7" w:rsidP="000627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r w:rsidRPr="00DD09D7">
        <w:rPr>
          <w:rFonts w:ascii="Century Gothic" w:hAnsi="Century Gothic"/>
          <w:sz w:val="22"/>
          <w:szCs w:val="22"/>
        </w:rPr>
        <w:t xml:space="preserve">Two </w:t>
      </w:r>
      <w:r>
        <w:rPr>
          <w:rFonts w:ascii="Century Gothic" w:hAnsi="Century Gothic"/>
          <w:sz w:val="22"/>
          <w:szCs w:val="22"/>
        </w:rPr>
        <w:t>copies of the bulb catalogue are included with this mailing. The bulb company have informed us of some changes they have made this year:</w:t>
      </w:r>
    </w:p>
    <w:p w14:paraId="1464F37E" w14:textId="77777777" w:rsidR="00DD09D7" w:rsidRPr="00DD09D7" w:rsidRDefault="00DD09D7" w:rsidP="008964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26"/>
        <w:rPr>
          <w:rFonts w:ascii="Century Gothic" w:hAnsi="Century Gothic"/>
          <w:sz w:val="22"/>
          <w:szCs w:val="22"/>
        </w:rPr>
      </w:pPr>
      <w:r w:rsidRPr="00DD09D7">
        <w:rPr>
          <w:rFonts w:ascii="Century Gothic" w:hAnsi="Century Gothic"/>
          <w:b/>
          <w:bCs/>
          <w:sz w:val="22"/>
          <w:szCs w:val="22"/>
        </w:rPr>
        <w:t>The members order form</w:t>
      </w:r>
      <w:r w:rsidRPr="00DD09D7">
        <w:rPr>
          <w:rFonts w:ascii="Century Gothic" w:hAnsi="Century Gothic"/>
          <w:sz w:val="22"/>
          <w:szCs w:val="22"/>
        </w:rPr>
        <w:t xml:space="preserve"> – this is now a paper pull out in the middle of the catalogues for members to fill out, this will be much easier to write on as well as something that can be photocopied at ease for any friends / other members to use. </w:t>
      </w:r>
    </w:p>
    <w:p w14:paraId="7F541E07" w14:textId="1E63FC3F" w:rsidR="00DD09D7" w:rsidRPr="00DD09D7" w:rsidRDefault="00DD09D7" w:rsidP="008964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26"/>
        <w:rPr>
          <w:rFonts w:ascii="Century Gothic" w:hAnsi="Century Gothic"/>
          <w:sz w:val="22"/>
          <w:szCs w:val="22"/>
        </w:rPr>
      </w:pPr>
      <w:r w:rsidRPr="00DD09D7">
        <w:rPr>
          <w:rFonts w:ascii="Century Gothic" w:hAnsi="Century Gothic"/>
          <w:b/>
          <w:bCs/>
          <w:sz w:val="22"/>
          <w:szCs w:val="22"/>
        </w:rPr>
        <w:t>Triplicate Co-Ordinators Order Forms –</w:t>
      </w:r>
      <w:r w:rsidRPr="00DD09D7">
        <w:rPr>
          <w:rFonts w:ascii="Century Gothic" w:hAnsi="Century Gothic"/>
          <w:sz w:val="22"/>
          <w:szCs w:val="22"/>
        </w:rPr>
        <w:t xml:space="preserve"> this year </w:t>
      </w:r>
      <w:r w:rsidR="006A168F">
        <w:rPr>
          <w:rFonts w:ascii="Century Gothic" w:hAnsi="Century Gothic"/>
          <w:sz w:val="22"/>
          <w:szCs w:val="22"/>
        </w:rPr>
        <w:t>they</w:t>
      </w:r>
      <w:r w:rsidRPr="00DD09D7">
        <w:rPr>
          <w:rFonts w:ascii="Century Gothic" w:hAnsi="Century Gothic"/>
          <w:sz w:val="22"/>
          <w:szCs w:val="22"/>
        </w:rPr>
        <w:t xml:space="preserve"> have had to move from Triplicate pads to normal A3 paper order forms. The process is still the same with having the 3 copies</w:t>
      </w:r>
      <w:r w:rsidR="001A08A2">
        <w:rPr>
          <w:rFonts w:ascii="Century Gothic" w:hAnsi="Century Gothic"/>
          <w:sz w:val="22"/>
          <w:szCs w:val="22"/>
        </w:rPr>
        <w:t>:</w:t>
      </w:r>
    </w:p>
    <w:p w14:paraId="5910F1D8" w14:textId="5CE9ACA7" w:rsidR="00DD09D7" w:rsidRPr="00DD09D7" w:rsidRDefault="00DD09D7" w:rsidP="008964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26"/>
        <w:rPr>
          <w:rFonts w:ascii="Century Gothic" w:hAnsi="Century Gothic"/>
          <w:sz w:val="22"/>
          <w:szCs w:val="22"/>
        </w:rPr>
      </w:pPr>
      <w:r w:rsidRPr="00DD09D7">
        <w:rPr>
          <w:rFonts w:ascii="Century Gothic" w:hAnsi="Century Gothic"/>
          <w:sz w:val="22"/>
          <w:szCs w:val="22"/>
        </w:rPr>
        <w:t>Copy 1 - Co-ordinator</w:t>
      </w:r>
      <w:r w:rsidR="006A168F">
        <w:rPr>
          <w:rFonts w:ascii="Century Gothic" w:hAnsi="Century Gothic"/>
          <w:sz w:val="22"/>
          <w:szCs w:val="22"/>
        </w:rPr>
        <w:t xml:space="preserve"> (retained by WI)</w:t>
      </w:r>
    </w:p>
    <w:p w14:paraId="7A1ADCAF" w14:textId="73863A11" w:rsidR="00DD09D7" w:rsidRPr="00DD09D7" w:rsidRDefault="00DD09D7" w:rsidP="008964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26"/>
        <w:rPr>
          <w:rFonts w:ascii="Century Gothic" w:hAnsi="Century Gothic"/>
          <w:sz w:val="22"/>
          <w:szCs w:val="22"/>
        </w:rPr>
      </w:pPr>
      <w:r w:rsidRPr="00DD09D7">
        <w:rPr>
          <w:rFonts w:ascii="Century Gothic" w:hAnsi="Century Gothic"/>
          <w:sz w:val="22"/>
          <w:szCs w:val="22"/>
        </w:rPr>
        <w:t xml:space="preserve">Copy 2 - Federation office </w:t>
      </w:r>
      <w:r w:rsidR="006A168F">
        <w:rPr>
          <w:rFonts w:ascii="Century Gothic" w:hAnsi="Century Gothic"/>
          <w:sz w:val="22"/>
          <w:szCs w:val="22"/>
        </w:rPr>
        <w:t>(send to WI House)</w:t>
      </w:r>
    </w:p>
    <w:p w14:paraId="73911105" w14:textId="29A8AB1D" w:rsidR="00DD09D7" w:rsidRPr="00DD09D7" w:rsidRDefault="00DD09D7" w:rsidP="008964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26"/>
        <w:rPr>
          <w:rFonts w:ascii="Century Gothic" w:hAnsi="Century Gothic"/>
          <w:sz w:val="22"/>
          <w:szCs w:val="22"/>
        </w:rPr>
      </w:pPr>
      <w:r w:rsidRPr="00DD09D7">
        <w:rPr>
          <w:rFonts w:ascii="Century Gothic" w:hAnsi="Century Gothic"/>
          <w:sz w:val="22"/>
          <w:szCs w:val="22"/>
        </w:rPr>
        <w:t>Copy 3 – to send back to Bulbs.co HQ</w:t>
      </w:r>
      <w:r w:rsidR="006A168F">
        <w:rPr>
          <w:rFonts w:ascii="Century Gothic" w:hAnsi="Century Gothic"/>
          <w:sz w:val="22"/>
          <w:szCs w:val="22"/>
        </w:rPr>
        <w:t xml:space="preserve"> (send to WI House)</w:t>
      </w:r>
    </w:p>
    <w:p w14:paraId="5E9AAF02" w14:textId="3C067635" w:rsidR="00DD09D7" w:rsidRDefault="00342E16"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r w:rsidRPr="008964BB">
        <w:rPr>
          <w:rFonts w:ascii="Century Gothic" w:hAnsi="Century Gothic"/>
          <w:sz w:val="22"/>
          <w:szCs w:val="22"/>
        </w:rPr>
        <w:t>The deadline for returning orders to WI House is</w:t>
      </w:r>
      <w:r w:rsidR="008964BB" w:rsidRPr="008964BB">
        <w:rPr>
          <w:rFonts w:ascii="Century Gothic" w:hAnsi="Century Gothic"/>
          <w:sz w:val="22"/>
          <w:szCs w:val="22"/>
        </w:rPr>
        <w:t xml:space="preserve"> </w:t>
      </w:r>
      <w:r w:rsidR="008964BB">
        <w:rPr>
          <w:rFonts w:ascii="Century Gothic" w:hAnsi="Century Gothic"/>
          <w:sz w:val="22"/>
          <w:szCs w:val="22"/>
        </w:rPr>
        <w:t>Friday</w:t>
      </w:r>
      <w:r w:rsidR="00DD09D7" w:rsidRPr="00DD09D7">
        <w:rPr>
          <w:rFonts w:ascii="Century Gothic" w:hAnsi="Century Gothic"/>
          <w:sz w:val="22"/>
          <w:szCs w:val="22"/>
        </w:rPr>
        <w:t xml:space="preserve"> 30</w:t>
      </w:r>
      <w:r w:rsidR="00DD09D7" w:rsidRPr="00DD09D7">
        <w:rPr>
          <w:rFonts w:ascii="Century Gothic" w:hAnsi="Century Gothic"/>
          <w:sz w:val="22"/>
          <w:szCs w:val="22"/>
          <w:vertAlign w:val="superscript"/>
        </w:rPr>
        <w:t>th</w:t>
      </w:r>
      <w:r w:rsidR="00DD09D7" w:rsidRPr="00DD09D7">
        <w:rPr>
          <w:rFonts w:ascii="Century Gothic" w:hAnsi="Century Gothic"/>
          <w:sz w:val="22"/>
          <w:szCs w:val="22"/>
        </w:rPr>
        <w:t xml:space="preserve"> May 2025</w:t>
      </w:r>
      <w:r w:rsidR="008964BB">
        <w:rPr>
          <w:rFonts w:ascii="Century Gothic" w:hAnsi="Century Gothic"/>
          <w:sz w:val="22"/>
          <w:szCs w:val="22"/>
        </w:rPr>
        <w:t>.</w:t>
      </w:r>
    </w:p>
    <w:p w14:paraId="72E2E762" w14:textId="77777777" w:rsidR="00CC7DDB" w:rsidRDefault="00CC7DDB"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p>
    <w:p w14:paraId="20A1D146" w14:textId="71CB5171" w:rsidR="00CC7DDB" w:rsidRPr="002C1270" w:rsidRDefault="00CC7DDB"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b/>
          <w:bCs/>
          <w:sz w:val="22"/>
          <w:szCs w:val="22"/>
        </w:rPr>
      </w:pPr>
      <w:r w:rsidRPr="002C1270">
        <w:rPr>
          <w:rFonts w:ascii="Century Gothic" w:hAnsi="Century Gothic"/>
          <w:b/>
          <w:bCs/>
          <w:sz w:val="22"/>
          <w:szCs w:val="22"/>
        </w:rPr>
        <w:t>Membership Subscriptions</w:t>
      </w:r>
    </w:p>
    <w:p w14:paraId="471F8F89" w14:textId="0A21D829" w:rsidR="00CC7DDB" w:rsidRDefault="00CC7DDB"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r>
        <w:rPr>
          <w:rFonts w:ascii="Century Gothic" w:hAnsi="Century Gothic"/>
          <w:sz w:val="22"/>
          <w:szCs w:val="22"/>
        </w:rPr>
        <w:t xml:space="preserve">With year end fast approaching could you </w:t>
      </w:r>
      <w:r w:rsidR="00D83399">
        <w:rPr>
          <w:rFonts w:ascii="Century Gothic" w:hAnsi="Century Gothic"/>
          <w:sz w:val="22"/>
          <w:szCs w:val="22"/>
        </w:rPr>
        <w:t xml:space="preserve">ensure that any </w:t>
      </w:r>
      <w:r w:rsidR="00B769B5">
        <w:rPr>
          <w:rFonts w:ascii="Century Gothic" w:hAnsi="Century Gothic"/>
          <w:sz w:val="22"/>
          <w:szCs w:val="22"/>
        </w:rPr>
        <w:t xml:space="preserve">outstanding membership subscriptions </w:t>
      </w:r>
      <w:r w:rsidR="003E6AFF">
        <w:rPr>
          <w:rFonts w:ascii="Century Gothic" w:hAnsi="Century Gothic"/>
          <w:sz w:val="22"/>
          <w:szCs w:val="22"/>
        </w:rPr>
        <w:t xml:space="preserve">you may be holding </w:t>
      </w:r>
      <w:r w:rsidR="00B769B5">
        <w:rPr>
          <w:rFonts w:ascii="Century Gothic" w:hAnsi="Century Gothic"/>
          <w:sz w:val="22"/>
          <w:szCs w:val="22"/>
        </w:rPr>
        <w:t xml:space="preserve">are sent to WI House either by post or </w:t>
      </w:r>
      <w:r w:rsidR="00DC34C5">
        <w:rPr>
          <w:rFonts w:ascii="Century Gothic" w:hAnsi="Century Gothic"/>
          <w:sz w:val="22"/>
          <w:szCs w:val="22"/>
        </w:rPr>
        <w:t>BACs</w:t>
      </w:r>
      <w:r w:rsidR="00767B65">
        <w:rPr>
          <w:rFonts w:ascii="Century Gothic" w:hAnsi="Century Gothic"/>
          <w:sz w:val="22"/>
          <w:szCs w:val="22"/>
        </w:rPr>
        <w:t xml:space="preserve"> before </w:t>
      </w:r>
      <w:r w:rsidR="003110FA">
        <w:rPr>
          <w:rFonts w:ascii="Century Gothic" w:hAnsi="Century Gothic"/>
          <w:sz w:val="22"/>
          <w:szCs w:val="22"/>
        </w:rPr>
        <w:t>24</w:t>
      </w:r>
      <w:r w:rsidR="003110FA" w:rsidRPr="003110FA">
        <w:rPr>
          <w:rFonts w:ascii="Century Gothic" w:hAnsi="Century Gothic"/>
          <w:sz w:val="22"/>
          <w:szCs w:val="22"/>
          <w:vertAlign w:val="superscript"/>
        </w:rPr>
        <w:t>th</w:t>
      </w:r>
      <w:r w:rsidR="003110FA">
        <w:rPr>
          <w:rFonts w:ascii="Century Gothic" w:hAnsi="Century Gothic"/>
          <w:sz w:val="22"/>
          <w:szCs w:val="22"/>
        </w:rPr>
        <w:t xml:space="preserve"> </w:t>
      </w:r>
      <w:r w:rsidR="00767B65">
        <w:rPr>
          <w:rFonts w:ascii="Century Gothic" w:hAnsi="Century Gothic"/>
          <w:sz w:val="22"/>
          <w:szCs w:val="22"/>
        </w:rPr>
        <w:t xml:space="preserve">March 2025. This will ensure a smooth year end </w:t>
      </w:r>
      <w:r w:rsidR="005F0F05">
        <w:rPr>
          <w:rFonts w:ascii="Century Gothic" w:hAnsi="Century Gothic"/>
          <w:sz w:val="22"/>
          <w:szCs w:val="22"/>
        </w:rPr>
        <w:t>for your accounts</w:t>
      </w:r>
      <w:r w:rsidR="003110FA">
        <w:rPr>
          <w:rFonts w:ascii="Century Gothic" w:hAnsi="Century Gothic"/>
          <w:sz w:val="22"/>
          <w:szCs w:val="22"/>
        </w:rPr>
        <w:t>,</w:t>
      </w:r>
      <w:r w:rsidR="005F0F05">
        <w:rPr>
          <w:rFonts w:ascii="Century Gothic" w:hAnsi="Century Gothic"/>
          <w:sz w:val="22"/>
          <w:szCs w:val="22"/>
        </w:rPr>
        <w:t xml:space="preserve"> your IFEs</w:t>
      </w:r>
      <w:r w:rsidR="003110FA">
        <w:rPr>
          <w:rFonts w:ascii="Century Gothic" w:hAnsi="Century Gothic"/>
          <w:sz w:val="22"/>
          <w:szCs w:val="22"/>
        </w:rPr>
        <w:t xml:space="preserve"> and the Federation.</w:t>
      </w:r>
    </w:p>
    <w:p w14:paraId="6994E285" w14:textId="77777777" w:rsidR="00077000" w:rsidRDefault="00077000"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p>
    <w:p w14:paraId="476730C8" w14:textId="5693037D" w:rsidR="00077000" w:rsidRPr="00A05A9F" w:rsidRDefault="00077000"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b/>
          <w:bCs/>
          <w:sz w:val="22"/>
          <w:szCs w:val="22"/>
        </w:rPr>
      </w:pPr>
      <w:r w:rsidRPr="00A05A9F">
        <w:rPr>
          <w:rFonts w:ascii="Century Gothic" w:hAnsi="Century Gothic"/>
          <w:b/>
          <w:bCs/>
          <w:sz w:val="22"/>
          <w:szCs w:val="22"/>
        </w:rPr>
        <w:t>WOW Orders 2025/26</w:t>
      </w:r>
    </w:p>
    <w:p w14:paraId="67FB2645" w14:textId="5A0B4120" w:rsidR="00077000" w:rsidRPr="00DD09D7" w:rsidRDefault="00A05A9F" w:rsidP="00DD09D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r>
        <w:rPr>
          <w:rFonts w:ascii="Century Gothic" w:hAnsi="Century Gothic"/>
          <w:sz w:val="22"/>
          <w:szCs w:val="22"/>
        </w:rPr>
        <w:t>With ever increasing costs of postage and stationery, the Trustees have revised the pricing of the WOW</w:t>
      </w:r>
      <w:r w:rsidR="00A93091">
        <w:rPr>
          <w:rFonts w:ascii="Century Gothic" w:hAnsi="Century Gothic"/>
          <w:sz w:val="22"/>
          <w:szCs w:val="22"/>
        </w:rPr>
        <w:t xml:space="preserve"> subscriptions. Each issue </w:t>
      </w:r>
      <w:r w:rsidR="00E45070">
        <w:rPr>
          <w:rFonts w:ascii="Century Gothic" w:hAnsi="Century Gothic"/>
          <w:sz w:val="22"/>
          <w:szCs w:val="22"/>
        </w:rPr>
        <w:t>will</w:t>
      </w:r>
      <w:r w:rsidR="00A93091">
        <w:rPr>
          <w:rFonts w:ascii="Century Gothic" w:hAnsi="Century Gothic"/>
          <w:sz w:val="22"/>
          <w:szCs w:val="22"/>
        </w:rPr>
        <w:t xml:space="preserve"> now cost 35p per </w:t>
      </w:r>
      <w:r w:rsidR="00204605">
        <w:rPr>
          <w:rFonts w:ascii="Century Gothic" w:hAnsi="Century Gothic"/>
          <w:sz w:val="22"/>
          <w:szCs w:val="22"/>
        </w:rPr>
        <w:t>issue</w:t>
      </w:r>
      <w:r w:rsidR="00A93091">
        <w:rPr>
          <w:rFonts w:ascii="Century Gothic" w:hAnsi="Century Gothic"/>
          <w:sz w:val="22"/>
          <w:szCs w:val="22"/>
        </w:rPr>
        <w:t xml:space="preserve"> per month </w:t>
      </w:r>
      <w:r w:rsidR="00597EFB">
        <w:rPr>
          <w:rFonts w:ascii="Century Gothic" w:hAnsi="Century Gothic"/>
          <w:sz w:val="22"/>
          <w:szCs w:val="22"/>
        </w:rPr>
        <w:t>plus the</w:t>
      </w:r>
      <w:r w:rsidR="00A93091">
        <w:rPr>
          <w:rFonts w:ascii="Century Gothic" w:hAnsi="Century Gothic"/>
          <w:sz w:val="22"/>
          <w:szCs w:val="22"/>
        </w:rPr>
        <w:t xml:space="preserve"> </w:t>
      </w:r>
      <w:r w:rsidR="00985C8C">
        <w:rPr>
          <w:rFonts w:ascii="Century Gothic" w:hAnsi="Century Gothic"/>
          <w:sz w:val="22"/>
          <w:szCs w:val="22"/>
        </w:rPr>
        <w:t>posta</w:t>
      </w:r>
      <w:r w:rsidR="00597EFB">
        <w:rPr>
          <w:rFonts w:ascii="Century Gothic" w:hAnsi="Century Gothic"/>
          <w:sz w:val="22"/>
          <w:szCs w:val="22"/>
        </w:rPr>
        <w:t>ge</w:t>
      </w:r>
      <w:r w:rsidR="00985C8C">
        <w:rPr>
          <w:rFonts w:ascii="Century Gothic" w:hAnsi="Century Gothic"/>
          <w:sz w:val="22"/>
          <w:szCs w:val="22"/>
        </w:rPr>
        <w:t xml:space="preserve">. The </w:t>
      </w:r>
      <w:r w:rsidR="00BD73CD">
        <w:rPr>
          <w:rFonts w:ascii="Century Gothic" w:hAnsi="Century Gothic"/>
          <w:sz w:val="22"/>
          <w:szCs w:val="22"/>
        </w:rPr>
        <w:t>price list</w:t>
      </w:r>
      <w:r w:rsidR="00985C8C">
        <w:rPr>
          <w:rFonts w:ascii="Century Gothic" w:hAnsi="Century Gothic"/>
          <w:sz w:val="22"/>
          <w:szCs w:val="22"/>
        </w:rPr>
        <w:t xml:space="preserve"> is available with the WOW order form with this mailing. If you require help with </w:t>
      </w:r>
      <w:r w:rsidR="0026262C">
        <w:rPr>
          <w:rFonts w:ascii="Century Gothic" w:hAnsi="Century Gothic"/>
          <w:sz w:val="22"/>
          <w:szCs w:val="22"/>
        </w:rPr>
        <w:t>what the price for your WI will be, please contact WI House.</w:t>
      </w:r>
    </w:p>
    <w:p w14:paraId="087C45D3" w14:textId="77777777" w:rsidR="00DD09D7" w:rsidRPr="00DD09D7" w:rsidRDefault="00DD09D7" w:rsidP="000627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entury Gothic" w:hAnsi="Century Gothic"/>
          <w:sz w:val="22"/>
          <w:szCs w:val="22"/>
        </w:rPr>
      </w:pPr>
    </w:p>
    <w:p w14:paraId="6E7FDFF0" w14:textId="5E4392C8" w:rsidR="006C5C05" w:rsidRPr="009E5B9E" w:rsidRDefault="006C5C05" w:rsidP="0006271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r w:rsidRPr="009E5B9E">
        <w:rPr>
          <w:rStyle w:val="None"/>
          <w:rFonts w:ascii="Century Gothic" w:eastAsia="Century Gothic" w:hAnsi="Century Gothic" w:cs="Century Gothic"/>
          <w:sz w:val="22"/>
          <w:szCs w:val="22"/>
        </w:rPr>
        <w:br w:type="page"/>
      </w:r>
    </w:p>
    <w:p w14:paraId="0B697B4B" w14:textId="0DE3F5F7" w:rsidR="00567ABA" w:rsidRPr="00034C4B" w:rsidRDefault="00567ABA" w:rsidP="00034C4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entury Gothic" w:hAnsi="Century Gothic"/>
          <w:sz w:val="22"/>
          <w:szCs w:val="22"/>
        </w:rPr>
      </w:pPr>
      <w:r w:rsidRPr="3223344D">
        <w:rPr>
          <w:rFonts w:ascii="Century Gothic" w:hAnsi="Century Gothic" w:cs="Tahoma"/>
          <w:b/>
          <w:bCs/>
          <w:sz w:val="22"/>
          <w:szCs w:val="22"/>
        </w:rPr>
        <w:lastRenderedPageBreak/>
        <w:t xml:space="preserve">Please remember to add food-allergy/dietary requirements to all applications for activities that include food. </w:t>
      </w:r>
      <w:r w:rsidRPr="3223344D">
        <w:rPr>
          <w:rFonts w:ascii="Century Gothic" w:hAnsi="Century Gothic" w:cs="Tahoma"/>
          <w:sz w:val="22"/>
          <w:szCs w:val="22"/>
        </w:rPr>
        <w:t>Payment must be made at the point of booking. Your place is not secured/reserved until WFWI has received payment from you/your WI.</w:t>
      </w:r>
    </w:p>
    <w:p w14:paraId="68ABB05B" w14:textId="77777777" w:rsidR="00567ABA" w:rsidRPr="003F2456" w:rsidRDefault="00567ABA" w:rsidP="003F2456">
      <w:pPr>
        <w:rPr>
          <w:rFonts w:ascii="Century Gothic" w:hAnsi="Century Gothic"/>
          <w:sz w:val="22"/>
          <w:szCs w:val="22"/>
        </w:rPr>
      </w:pPr>
      <w:r w:rsidRPr="003F2456">
        <w:rPr>
          <w:rFonts w:ascii="Century Gothic" w:hAnsi="Century Gothic"/>
          <w:sz w:val="22"/>
          <w:szCs w:val="22"/>
        </w:rPr>
        <w:t>Refunds will only be given if:  a) WFWI can resell your ticket or b) WFWI cancel the activity.</w:t>
      </w:r>
    </w:p>
    <w:p w14:paraId="1D99712C" w14:textId="77777777" w:rsidR="00567ABA" w:rsidRPr="007170D1" w:rsidRDefault="00567ABA" w:rsidP="00567ABA">
      <w:pPr>
        <w:rPr>
          <w:rFonts w:ascii="Century Gothic" w:hAnsi="Century Gothic"/>
          <w:sz w:val="16"/>
          <w:szCs w:val="16"/>
        </w:rPr>
      </w:pPr>
    </w:p>
    <w:tbl>
      <w:tblPr>
        <w:tblW w:w="11341"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9"/>
        <w:gridCol w:w="2835"/>
        <w:gridCol w:w="3544"/>
        <w:gridCol w:w="1559"/>
        <w:gridCol w:w="1134"/>
      </w:tblGrid>
      <w:tr w:rsidR="00567ABA" w:rsidRPr="002E470A" w14:paraId="7B665382" w14:textId="77777777" w:rsidTr="00C064D9">
        <w:trPr>
          <w:trHeight w:val="266"/>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5DDB" w14:textId="77777777" w:rsidR="00567ABA" w:rsidRPr="002E470A" w:rsidRDefault="00567ABA" w:rsidP="00C83A6B">
            <w:pPr>
              <w:tabs>
                <w:tab w:val="left" w:pos="3780"/>
              </w:tabs>
              <w:spacing w:line="360" w:lineRule="auto"/>
              <w:rPr>
                <w:rFonts w:ascii="Century Gothic" w:hAnsi="Century Gothic"/>
                <w:sz w:val="20"/>
                <w:szCs w:val="20"/>
              </w:rPr>
            </w:pPr>
            <w:r w:rsidRPr="002E470A">
              <w:rPr>
                <w:rStyle w:val="None"/>
                <w:rFonts w:ascii="Century Gothic" w:hAnsi="Century Gothic"/>
                <w:b/>
                <w:sz w:val="20"/>
                <w:szCs w:val="20"/>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86F3B" w14:textId="77777777" w:rsidR="00567ABA" w:rsidRPr="002E470A" w:rsidRDefault="00567ABA" w:rsidP="00C83A6B">
            <w:pPr>
              <w:tabs>
                <w:tab w:val="left" w:pos="3780"/>
              </w:tabs>
              <w:spacing w:line="360" w:lineRule="auto"/>
              <w:rPr>
                <w:rFonts w:ascii="Century Gothic" w:hAnsi="Century Gothic"/>
                <w:sz w:val="20"/>
                <w:szCs w:val="20"/>
              </w:rPr>
            </w:pPr>
            <w:r w:rsidRPr="002E470A">
              <w:rPr>
                <w:rStyle w:val="None"/>
                <w:rFonts w:ascii="Century Gothic" w:hAnsi="Century Gothic"/>
                <w:b/>
                <w:sz w:val="20"/>
                <w:szCs w:val="20"/>
              </w:rPr>
              <w:t>Activity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FE7A7" w14:textId="77777777" w:rsidR="00567ABA" w:rsidRPr="002E470A" w:rsidRDefault="00567ABA" w:rsidP="00C83A6B">
            <w:pPr>
              <w:tabs>
                <w:tab w:val="left" w:pos="3780"/>
              </w:tabs>
              <w:spacing w:line="360" w:lineRule="auto"/>
              <w:rPr>
                <w:rFonts w:ascii="Century Gothic" w:hAnsi="Century Gothic"/>
                <w:sz w:val="20"/>
                <w:szCs w:val="20"/>
              </w:rPr>
            </w:pPr>
            <w:r w:rsidRPr="002E470A">
              <w:rPr>
                <w:rStyle w:val="None"/>
                <w:rFonts w:ascii="Century Gothic" w:hAnsi="Century Gothic"/>
                <w:b/>
                <w:sz w:val="20"/>
                <w:szCs w:val="20"/>
              </w:rPr>
              <w:t>Venue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6B482" w14:textId="77777777" w:rsidR="00567ABA" w:rsidRPr="002E470A" w:rsidRDefault="00567ABA" w:rsidP="00C83A6B">
            <w:pPr>
              <w:tabs>
                <w:tab w:val="left" w:pos="3780"/>
              </w:tabs>
              <w:rPr>
                <w:rFonts w:ascii="Century Gothic" w:hAnsi="Century Gothic"/>
                <w:sz w:val="20"/>
                <w:szCs w:val="20"/>
              </w:rPr>
            </w:pPr>
            <w:r w:rsidRPr="002E470A">
              <w:rPr>
                <w:rStyle w:val="None"/>
                <w:rFonts w:ascii="Century Gothic" w:hAnsi="Century Gothic"/>
                <w:b/>
                <w:sz w:val="20"/>
                <w:szCs w:val="20"/>
              </w:rPr>
              <w:t xml:space="preserve">Closing Date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79399" w14:textId="77777777" w:rsidR="00567ABA" w:rsidRPr="002E470A" w:rsidRDefault="00567ABA" w:rsidP="00C83A6B">
            <w:pPr>
              <w:tabs>
                <w:tab w:val="left" w:pos="3780"/>
              </w:tabs>
              <w:rPr>
                <w:rFonts w:ascii="Century Gothic" w:hAnsi="Century Gothic"/>
                <w:sz w:val="20"/>
                <w:szCs w:val="20"/>
              </w:rPr>
            </w:pPr>
            <w:r w:rsidRPr="002E470A">
              <w:rPr>
                <w:rStyle w:val="None"/>
                <w:rFonts w:ascii="Century Gothic" w:hAnsi="Century Gothic"/>
                <w:b/>
                <w:sz w:val="20"/>
                <w:szCs w:val="20"/>
              </w:rPr>
              <w:t xml:space="preserve">Price </w:t>
            </w:r>
          </w:p>
        </w:tc>
      </w:tr>
      <w:tr w:rsidR="0028799D" w:rsidRPr="002E470A" w14:paraId="0616869C" w14:textId="77777777" w:rsidTr="001E230E">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5B90B" w14:textId="77777777" w:rsidR="0028799D" w:rsidRDefault="0028799D" w:rsidP="0028799D">
            <w:pPr>
              <w:tabs>
                <w:tab w:val="left" w:pos="3780"/>
              </w:tabs>
              <w:rPr>
                <w:rFonts w:ascii="Century Gothic" w:hAnsi="Century Gothic" w:cs="Arial"/>
                <w:b/>
                <w:sz w:val="20"/>
                <w:szCs w:val="20"/>
              </w:rPr>
            </w:pPr>
            <w:r>
              <w:rPr>
                <w:rFonts w:ascii="Century Gothic" w:hAnsi="Century Gothic" w:cs="Arial"/>
                <w:b/>
                <w:sz w:val="20"/>
                <w:szCs w:val="20"/>
              </w:rPr>
              <w:t>Wed 5</w:t>
            </w:r>
            <w:r w:rsidRPr="002233A2">
              <w:rPr>
                <w:rFonts w:ascii="Century Gothic" w:hAnsi="Century Gothic" w:cs="Arial"/>
                <w:b/>
                <w:sz w:val="20"/>
                <w:szCs w:val="20"/>
                <w:vertAlign w:val="superscript"/>
              </w:rPr>
              <w:t>th</w:t>
            </w:r>
            <w:r>
              <w:rPr>
                <w:rFonts w:ascii="Century Gothic" w:hAnsi="Century Gothic" w:cs="Arial"/>
                <w:b/>
                <w:sz w:val="20"/>
                <w:szCs w:val="20"/>
              </w:rPr>
              <w:t xml:space="preserve"> March</w:t>
            </w:r>
          </w:p>
          <w:p w14:paraId="0AE94B12" w14:textId="6308CA30" w:rsidR="0028799D" w:rsidRPr="00C82B0E" w:rsidRDefault="0028799D" w:rsidP="0028799D">
            <w:pPr>
              <w:rPr>
                <w:rFonts w:ascii="Century Gothic" w:hAnsi="Century Gothic"/>
                <w:b/>
                <w:bCs/>
                <w:color w:val="auto"/>
                <w:sz w:val="20"/>
                <w:szCs w:val="20"/>
              </w:rPr>
            </w:pPr>
            <w:r>
              <w:rPr>
                <w:rFonts w:ascii="Century Gothic" w:hAnsi="Century Gothic" w:cs="Arial"/>
                <w:b/>
                <w:sz w:val="20"/>
                <w:szCs w:val="20"/>
              </w:rPr>
              <w:t>1.30pm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19834" w14:textId="68F74947" w:rsidR="0028799D" w:rsidRPr="003F0724" w:rsidRDefault="0028799D" w:rsidP="0028799D">
            <w:pPr>
              <w:tabs>
                <w:tab w:val="left" w:pos="3780"/>
              </w:tabs>
              <w:rPr>
                <w:rFonts w:ascii="Century Gothic" w:hAnsi="Century Gothic" w:cs="Arial"/>
                <w:b/>
                <w:sz w:val="20"/>
                <w:szCs w:val="20"/>
              </w:rPr>
            </w:pPr>
            <w:r w:rsidRPr="00DC515B">
              <w:rPr>
                <w:rFonts w:ascii="Century Gothic" w:hAnsi="Century Gothic"/>
                <w:b/>
                <w:sz w:val="20"/>
                <w:szCs w:val="20"/>
              </w:rPr>
              <w:t>The Mitford Sisters with Gillian Cane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8D23D" w14:textId="633A69BC" w:rsidR="0028799D" w:rsidRPr="00C82B0E" w:rsidRDefault="0028799D" w:rsidP="0028799D">
            <w:pPr>
              <w:rPr>
                <w:rFonts w:ascii="Century Gothic" w:hAnsi="Century Gothic"/>
                <w:b/>
                <w:bCs/>
                <w:color w:val="0D0D0D"/>
                <w:sz w:val="20"/>
                <w:szCs w:val="20"/>
              </w:rPr>
            </w:pPr>
            <w:r w:rsidRPr="001E3D91">
              <w:rPr>
                <w:rFonts w:ascii="Century Gothic" w:hAnsi="Century Gothic"/>
                <w:b/>
                <w:bCs/>
                <w:sz w:val="20"/>
                <w:szCs w:val="20"/>
              </w:rPr>
              <w:t>Market Lavington Community Hall</w:t>
            </w:r>
            <w:r w:rsidRPr="001E3D91">
              <w:rPr>
                <w:rFonts w:ascii="Century Gothic" w:hAnsi="Century Gothic"/>
                <w:b/>
                <w:bCs/>
                <w:sz w:val="20"/>
                <w:szCs w:val="20"/>
              </w:rPr>
              <w:br/>
              <w:t>St. Mary’s Road</w:t>
            </w:r>
            <w:r>
              <w:rPr>
                <w:rFonts w:ascii="Century Gothic" w:hAnsi="Century Gothic"/>
                <w:b/>
                <w:bCs/>
                <w:sz w:val="20"/>
                <w:szCs w:val="20"/>
              </w:rPr>
              <w:t xml:space="preserve"> </w:t>
            </w:r>
            <w:r w:rsidRPr="001E3D91">
              <w:rPr>
                <w:rFonts w:ascii="Century Gothic" w:hAnsi="Century Gothic"/>
                <w:b/>
                <w:bCs/>
                <w:sz w:val="20"/>
                <w:szCs w:val="20"/>
              </w:rPr>
              <w:t>SN10 4DG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655B6" w14:textId="52F73D91" w:rsidR="0028799D" w:rsidRPr="00C82B0E" w:rsidRDefault="0028799D" w:rsidP="0028799D">
            <w:pPr>
              <w:tabs>
                <w:tab w:val="left" w:pos="3780"/>
              </w:tabs>
              <w:rPr>
                <w:rFonts w:ascii="Century Gothic" w:hAnsi="Century Gothic"/>
                <w:b/>
                <w:bCs/>
                <w:sz w:val="20"/>
                <w:szCs w:val="20"/>
              </w:rPr>
            </w:pPr>
            <w:r>
              <w:rPr>
                <w:rFonts w:ascii="Century Gothic" w:hAnsi="Century Gothic"/>
                <w:b/>
                <w:bCs/>
                <w:sz w:val="20"/>
                <w:szCs w:val="20"/>
              </w:rPr>
              <w:t>5</w:t>
            </w:r>
            <w:r w:rsidRPr="00036EAB">
              <w:rPr>
                <w:rFonts w:ascii="Century Gothic" w:hAnsi="Century Gothic"/>
                <w:b/>
                <w:bCs/>
                <w:sz w:val="20"/>
                <w:szCs w:val="20"/>
                <w:vertAlign w:val="superscript"/>
              </w:rPr>
              <w:t>th</w:t>
            </w:r>
            <w:r>
              <w:rPr>
                <w:rFonts w:ascii="Century Gothic" w:hAnsi="Century Gothic"/>
                <w:b/>
                <w:bCs/>
                <w:sz w:val="20"/>
                <w:szCs w:val="20"/>
              </w:rPr>
              <w:t xml:space="preserve"> February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30228" w14:textId="7201CF92" w:rsidR="0028799D" w:rsidRPr="00C82B0E" w:rsidRDefault="0028799D" w:rsidP="0028799D">
            <w:pPr>
              <w:tabs>
                <w:tab w:val="left" w:pos="3780"/>
              </w:tabs>
              <w:rPr>
                <w:rFonts w:ascii="Century Gothic" w:hAnsi="Century Gothic"/>
                <w:b/>
                <w:bCs/>
                <w:sz w:val="20"/>
                <w:szCs w:val="20"/>
              </w:rPr>
            </w:pPr>
            <w:r>
              <w:rPr>
                <w:rStyle w:val="None"/>
                <w:rFonts w:ascii="Century Gothic" w:hAnsi="Century Gothic" w:cs="Arial"/>
                <w:b/>
                <w:bCs/>
                <w:sz w:val="20"/>
                <w:szCs w:val="20"/>
              </w:rPr>
              <w:t>£20.00</w:t>
            </w:r>
          </w:p>
        </w:tc>
      </w:tr>
      <w:tr w:rsidR="0028799D" w:rsidRPr="002E470A" w14:paraId="30CC73BE" w14:textId="77777777" w:rsidTr="001E230E">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50375" w14:textId="77777777" w:rsidR="0028799D" w:rsidRDefault="0028799D" w:rsidP="0028799D">
            <w:pPr>
              <w:tabs>
                <w:tab w:val="left" w:pos="3780"/>
              </w:tabs>
              <w:rPr>
                <w:rFonts w:ascii="Century Gothic" w:hAnsi="Century Gothic" w:cs="Arial"/>
                <w:b/>
                <w:sz w:val="20"/>
                <w:szCs w:val="20"/>
              </w:rPr>
            </w:pPr>
            <w:r>
              <w:rPr>
                <w:rFonts w:ascii="Century Gothic" w:hAnsi="Century Gothic" w:cs="Arial"/>
                <w:b/>
                <w:sz w:val="20"/>
                <w:szCs w:val="20"/>
              </w:rPr>
              <w:t>Wed 26</w:t>
            </w:r>
            <w:r w:rsidRPr="00557473">
              <w:rPr>
                <w:rFonts w:ascii="Century Gothic" w:hAnsi="Century Gothic" w:cs="Arial"/>
                <w:b/>
                <w:sz w:val="20"/>
                <w:szCs w:val="20"/>
                <w:vertAlign w:val="superscript"/>
              </w:rPr>
              <w:t>th</w:t>
            </w:r>
            <w:r>
              <w:rPr>
                <w:rFonts w:ascii="Century Gothic" w:hAnsi="Century Gothic" w:cs="Arial"/>
                <w:b/>
                <w:sz w:val="20"/>
                <w:szCs w:val="20"/>
              </w:rPr>
              <w:t xml:space="preserve"> March</w:t>
            </w:r>
          </w:p>
          <w:p w14:paraId="2543E294" w14:textId="6BE27D3D" w:rsidR="0028799D" w:rsidRPr="00C82B0E" w:rsidRDefault="0028799D" w:rsidP="0028799D">
            <w:pPr>
              <w:tabs>
                <w:tab w:val="left" w:pos="3780"/>
              </w:tabs>
              <w:rPr>
                <w:rFonts w:ascii="Century Gothic" w:hAnsi="Century Gothic" w:cs="Arial"/>
                <w:b/>
                <w:bCs/>
                <w:sz w:val="20"/>
                <w:szCs w:val="20"/>
              </w:rPr>
            </w:pPr>
            <w:r>
              <w:rPr>
                <w:rFonts w:ascii="Century Gothic" w:hAnsi="Century Gothic" w:cs="Arial"/>
                <w:b/>
                <w:sz w:val="20"/>
                <w:szCs w:val="20"/>
              </w:rPr>
              <w:t>10.45am-3.30pm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81072" w14:textId="6AEB6FEA" w:rsidR="0028799D" w:rsidRPr="00820EE3" w:rsidRDefault="0028799D" w:rsidP="0028799D">
            <w:pPr>
              <w:tabs>
                <w:tab w:val="left" w:pos="3780"/>
              </w:tabs>
              <w:rPr>
                <w:rFonts w:ascii="Century Gothic" w:hAnsi="Century Gothic" w:cs="Arial"/>
                <w:b/>
                <w:sz w:val="20"/>
                <w:szCs w:val="20"/>
              </w:rPr>
            </w:pPr>
            <w:r>
              <w:rPr>
                <w:rFonts w:ascii="Century Gothic" w:hAnsi="Century Gothic"/>
                <w:b/>
                <w:sz w:val="20"/>
                <w:szCs w:val="20"/>
              </w:rPr>
              <w:t>New Speakers Day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C699" w14:textId="65314D6E" w:rsidR="0028799D" w:rsidRPr="00820EE3" w:rsidRDefault="0028799D" w:rsidP="0028799D">
            <w:pPr>
              <w:rPr>
                <w:rFonts w:ascii="Century Gothic" w:hAnsi="Century Gothic" w:cs="Arial"/>
                <w:b/>
                <w:sz w:val="20"/>
                <w:szCs w:val="20"/>
              </w:rPr>
            </w:pPr>
            <w:r>
              <w:rPr>
                <w:rFonts w:ascii="Century Gothic" w:hAnsi="Century Gothic"/>
                <w:b/>
                <w:bCs/>
                <w:sz w:val="20"/>
                <w:szCs w:val="20"/>
              </w:rPr>
              <w:t>West Lavington Village Hall, Sandfield, West Lavington, SN10 4HL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A59D" w14:textId="2F7464AE" w:rsidR="0028799D" w:rsidRPr="00C82B0E" w:rsidRDefault="0028799D" w:rsidP="0028799D">
            <w:pPr>
              <w:tabs>
                <w:tab w:val="left" w:pos="3780"/>
              </w:tabs>
              <w:rPr>
                <w:rFonts w:ascii="Century Gothic" w:hAnsi="Century Gothic"/>
                <w:b/>
                <w:bCs/>
                <w:sz w:val="20"/>
                <w:szCs w:val="20"/>
              </w:rPr>
            </w:pPr>
            <w:r>
              <w:rPr>
                <w:rFonts w:ascii="Century Gothic" w:hAnsi="Century Gothic"/>
                <w:b/>
                <w:bCs/>
                <w:sz w:val="20"/>
                <w:szCs w:val="20"/>
              </w:rPr>
              <w:t>17</w:t>
            </w:r>
            <w:r w:rsidRPr="009D263A">
              <w:rPr>
                <w:rFonts w:ascii="Century Gothic" w:hAnsi="Century Gothic"/>
                <w:b/>
                <w:bCs/>
                <w:sz w:val="20"/>
                <w:szCs w:val="20"/>
                <w:vertAlign w:val="superscript"/>
              </w:rPr>
              <w:t>TH</w:t>
            </w:r>
            <w:r>
              <w:rPr>
                <w:rFonts w:ascii="Century Gothic" w:hAnsi="Century Gothic"/>
                <w:b/>
                <w:bCs/>
                <w:sz w:val="20"/>
                <w:szCs w:val="20"/>
              </w:rPr>
              <w:t xml:space="preserve"> March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43D32" w14:textId="1F473A62" w:rsidR="0028799D" w:rsidRPr="00C82B0E" w:rsidRDefault="0028799D" w:rsidP="0028799D">
            <w:pPr>
              <w:tabs>
                <w:tab w:val="left" w:pos="3780"/>
              </w:tabs>
              <w:rPr>
                <w:rFonts w:ascii="Century Gothic" w:hAnsi="Century Gothic"/>
                <w:b/>
                <w:bCs/>
                <w:sz w:val="20"/>
                <w:szCs w:val="20"/>
              </w:rPr>
            </w:pPr>
            <w:r>
              <w:rPr>
                <w:rStyle w:val="None"/>
                <w:rFonts w:ascii="Century Gothic" w:hAnsi="Century Gothic" w:cs="Arial"/>
                <w:b/>
                <w:bCs/>
                <w:sz w:val="20"/>
                <w:szCs w:val="20"/>
              </w:rPr>
              <w:t>£10.00</w:t>
            </w:r>
          </w:p>
        </w:tc>
      </w:tr>
      <w:tr w:rsidR="0028799D" w:rsidRPr="002E470A" w14:paraId="6BCE9310" w14:textId="77777777" w:rsidTr="00113EF2">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78CE8" w14:textId="14D7E190" w:rsidR="0028799D" w:rsidRPr="00286D26" w:rsidRDefault="0028799D" w:rsidP="0028799D">
            <w:pPr>
              <w:rPr>
                <w:rFonts w:ascii="Century Gothic" w:hAnsi="Century Gothic"/>
                <w:b/>
                <w:bCs/>
                <w:color w:val="auto"/>
                <w:sz w:val="20"/>
                <w:szCs w:val="20"/>
              </w:rPr>
            </w:pPr>
            <w:r w:rsidRPr="00286D26">
              <w:rPr>
                <w:rFonts w:ascii="Century Gothic" w:hAnsi="Century Gothic"/>
                <w:b/>
                <w:bCs/>
                <w:color w:val="auto"/>
                <w:sz w:val="20"/>
                <w:szCs w:val="20"/>
              </w:rPr>
              <w:t>Thurs 3</w:t>
            </w:r>
            <w:r w:rsidRPr="00286D26">
              <w:rPr>
                <w:rFonts w:ascii="Century Gothic" w:hAnsi="Century Gothic"/>
                <w:b/>
                <w:bCs/>
                <w:color w:val="auto"/>
                <w:sz w:val="20"/>
                <w:szCs w:val="20"/>
                <w:vertAlign w:val="superscript"/>
              </w:rPr>
              <w:t>rd</w:t>
            </w:r>
            <w:r w:rsidRPr="00286D26">
              <w:rPr>
                <w:rFonts w:ascii="Century Gothic" w:hAnsi="Century Gothic"/>
                <w:b/>
                <w:bCs/>
                <w:color w:val="auto"/>
                <w:sz w:val="20"/>
                <w:szCs w:val="20"/>
              </w:rPr>
              <w:t xml:space="preserve"> April</w:t>
            </w:r>
          </w:p>
          <w:p w14:paraId="22362326" w14:textId="730568CF" w:rsidR="0028799D" w:rsidRPr="00A44955" w:rsidRDefault="0028799D" w:rsidP="0028799D">
            <w:pPr>
              <w:tabs>
                <w:tab w:val="left" w:pos="3780"/>
              </w:tabs>
              <w:rPr>
                <w:rFonts w:ascii="Century Gothic" w:hAnsi="Century Gothic" w:cs="Arial"/>
                <w:b/>
                <w:sz w:val="20"/>
                <w:szCs w:val="20"/>
              </w:rPr>
            </w:pPr>
            <w:r w:rsidRPr="00286D26">
              <w:rPr>
                <w:rFonts w:ascii="Century Gothic" w:hAnsi="Century Gothic"/>
                <w:b/>
                <w:bCs/>
                <w:color w:val="auto"/>
                <w:sz w:val="20"/>
                <w:szCs w:val="20"/>
              </w:rPr>
              <w:t>2.00pm – 3.00pm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F2AD2" w14:textId="3192C6CF" w:rsidR="0028799D" w:rsidRPr="00DC515B" w:rsidRDefault="0028799D" w:rsidP="0028799D">
            <w:pPr>
              <w:tabs>
                <w:tab w:val="left" w:pos="3780"/>
              </w:tabs>
              <w:rPr>
                <w:rFonts w:ascii="Century Gothic" w:hAnsi="Century Gothic" w:cs="Arial"/>
                <w:b/>
                <w:sz w:val="20"/>
                <w:szCs w:val="20"/>
              </w:rPr>
            </w:pPr>
            <w:r>
              <w:rPr>
                <w:rFonts w:ascii="Century Gothic" w:hAnsi="Century Gothic"/>
                <w:b/>
                <w:sz w:val="20"/>
                <w:szCs w:val="20"/>
              </w:rPr>
              <w:t>Actors Behaving Badly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EBE" w14:textId="66E1C58B" w:rsidR="0028799D" w:rsidRPr="001E3D91" w:rsidRDefault="0028799D" w:rsidP="0028799D">
            <w:pPr>
              <w:rPr>
                <w:rFonts w:ascii="Century Gothic" w:hAnsi="Century Gothic" w:cs="Arial"/>
                <w:b/>
                <w:bCs/>
                <w:sz w:val="20"/>
                <w:szCs w:val="20"/>
              </w:rPr>
            </w:pPr>
            <w:r w:rsidRPr="001605FF">
              <w:rPr>
                <w:rFonts w:ascii="Century Gothic" w:hAnsi="Century Gothic"/>
                <w:b/>
                <w:bCs/>
                <w:color w:val="000000" w:themeColor="text1"/>
                <w:sz w:val="20"/>
                <w:szCs w:val="20"/>
              </w:rPr>
              <w:t>The View @RWB Auctions</w:t>
            </w:r>
            <w:r w:rsidRPr="001605FF">
              <w:rPr>
                <w:b/>
                <w:bCs/>
                <w:sz w:val="20"/>
                <w:szCs w:val="20"/>
              </w:rPr>
              <w:br/>
            </w:r>
            <w:r w:rsidRPr="001605FF">
              <w:rPr>
                <w:rFonts w:ascii="Century Gothic" w:hAnsi="Century Gothic"/>
                <w:b/>
                <w:bCs/>
                <w:sz w:val="20"/>
                <w:szCs w:val="20"/>
              </w:rPr>
              <w:t>144 High Street</w:t>
            </w:r>
            <w:r w:rsidRPr="001605FF">
              <w:rPr>
                <w:b/>
                <w:bCs/>
                <w:sz w:val="20"/>
                <w:szCs w:val="20"/>
              </w:rPr>
              <w:br/>
            </w:r>
            <w:r w:rsidRPr="001605FF">
              <w:rPr>
                <w:rFonts w:ascii="Century Gothic" w:hAnsi="Century Gothic"/>
                <w:b/>
                <w:bCs/>
                <w:sz w:val="20"/>
                <w:szCs w:val="20"/>
              </w:rPr>
              <w:t>Royal Wootton Bassett SN4 7AB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2833" w14:textId="7E64573C" w:rsidR="0028799D" w:rsidRPr="00A44955" w:rsidRDefault="0028799D" w:rsidP="0028799D">
            <w:pPr>
              <w:tabs>
                <w:tab w:val="left" w:pos="3780"/>
              </w:tabs>
              <w:rPr>
                <w:rFonts w:ascii="Century Gothic" w:hAnsi="Century Gothic"/>
                <w:b/>
                <w:bCs/>
                <w:sz w:val="20"/>
                <w:szCs w:val="20"/>
              </w:rPr>
            </w:pPr>
            <w:r>
              <w:rPr>
                <w:rFonts w:ascii="Century Gothic" w:hAnsi="Century Gothic"/>
                <w:b/>
                <w:bCs/>
                <w:sz w:val="20"/>
                <w:szCs w:val="20"/>
              </w:rPr>
              <w:t>5</w:t>
            </w:r>
            <w:r w:rsidRPr="00855DCE">
              <w:rPr>
                <w:rFonts w:ascii="Century Gothic" w:hAnsi="Century Gothic"/>
                <w:b/>
                <w:bCs/>
                <w:sz w:val="20"/>
                <w:szCs w:val="20"/>
                <w:vertAlign w:val="superscript"/>
              </w:rPr>
              <w:t>th</w:t>
            </w:r>
            <w:r>
              <w:rPr>
                <w:rFonts w:ascii="Century Gothic" w:hAnsi="Century Gothic"/>
                <w:b/>
                <w:bCs/>
                <w:sz w:val="20"/>
                <w:szCs w:val="20"/>
              </w:rPr>
              <w:t xml:space="preserve"> March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DD058" w14:textId="4D09DA49" w:rsidR="0028799D" w:rsidRPr="00A44955" w:rsidRDefault="00C31AC2" w:rsidP="0028799D">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£20.00</w:t>
            </w:r>
          </w:p>
        </w:tc>
      </w:tr>
      <w:tr w:rsidR="0028799D" w:rsidRPr="002E470A" w14:paraId="52783513" w14:textId="77777777" w:rsidTr="00113EF2">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38EA8" w14:textId="43247BAF" w:rsidR="0028799D" w:rsidRDefault="0028799D" w:rsidP="0028799D">
            <w:pPr>
              <w:tabs>
                <w:tab w:val="left" w:pos="3780"/>
              </w:tabs>
              <w:rPr>
                <w:rFonts w:ascii="Century Gothic" w:hAnsi="Century Gothic" w:cs="Arial"/>
                <w:b/>
                <w:sz w:val="20"/>
                <w:szCs w:val="20"/>
              </w:rPr>
            </w:pPr>
            <w:r>
              <w:rPr>
                <w:rFonts w:ascii="Century Gothic" w:hAnsi="Century Gothic" w:cs="Arial"/>
                <w:b/>
                <w:sz w:val="20"/>
                <w:szCs w:val="20"/>
              </w:rPr>
              <w:t>Tues 22</w:t>
            </w:r>
            <w:r w:rsidRPr="00941AEA">
              <w:rPr>
                <w:rFonts w:ascii="Century Gothic" w:hAnsi="Century Gothic" w:cs="Arial"/>
                <w:b/>
                <w:sz w:val="20"/>
                <w:szCs w:val="20"/>
                <w:vertAlign w:val="superscript"/>
              </w:rPr>
              <w:t>nd</w:t>
            </w:r>
            <w:r>
              <w:rPr>
                <w:rFonts w:ascii="Century Gothic" w:hAnsi="Century Gothic" w:cs="Arial"/>
                <w:b/>
                <w:sz w:val="20"/>
                <w:szCs w:val="20"/>
              </w:rPr>
              <w:t xml:space="preserve"> April</w:t>
            </w:r>
          </w:p>
          <w:p w14:paraId="4C4EB22F" w14:textId="6E34B897" w:rsidR="0028799D" w:rsidRDefault="0028799D" w:rsidP="0028799D">
            <w:pPr>
              <w:tabs>
                <w:tab w:val="left" w:pos="3780"/>
              </w:tabs>
              <w:rPr>
                <w:rFonts w:ascii="Century Gothic" w:hAnsi="Century Gothic" w:cs="Arial"/>
                <w:b/>
                <w:sz w:val="20"/>
                <w:szCs w:val="20"/>
              </w:rPr>
            </w:pPr>
            <w:r>
              <w:rPr>
                <w:rFonts w:ascii="Century Gothic" w:hAnsi="Century Gothic" w:cs="Arial"/>
                <w:b/>
                <w:sz w:val="20"/>
                <w:szCs w:val="20"/>
              </w:rPr>
              <w:t>10.00am-3.30pm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69AE8" w14:textId="779A78D4" w:rsidR="0028799D" w:rsidRPr="00DC515B" w:rsidRDefault="0028799D" w:rsidP="0028799D">
            <w:pPr>
              <w:tabs>
                <w:tab w:val="left" w:pos="3780"/>
              </w:tabs>
              <w:rPr>
                <w:rFonts w:ascii="Century Gothic" w:hAnsi="Century Gothic"/>
                <w:b/>
                <w:sz w:val="20"/>
                <w:szCs w:val="20"/>
              </w:rPr>
            </w:pPr>
            <w:r>
              <w:rPr>
                <w:rFonts w:ascii="Century Gothic" w:hAnsi="Century Gothic"/>
                <w:b/>
                <w:sz w:val="20"/>
                <w:szCs w:val="20"/>
              </w:rPr>
              <w:t>Sew a Summer Hat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163FD" w14:textId="7C1A6681" w:rsidR="0028799D" w:rsidRPr="001E3D91" w:rsidRDefault="0028799D" w:rsidP="0028799D">
            <w:pPr>
              <w:rPr>
                <w:rFonts w:ascii="Century Gothic" w:hAnsi="Century Gothic"/>
                <w:b/>
                <w:bCs/>
                <w:sz w:val="20"/>
                <w:szCs w:val="20"/>
              </w:rPr>
            </w:pPr>
            <w:r>
              <w:rPr>
                <w:rFonts w:ascii="Century Gothic" w:hAnsi="Century Gothic"/>
                <w:b/>
                <w:bCs/>
                <w:sz w:val="20"/>
                <w:szCs w:val="20"/>
              </w:rPr>
              <w:t>WI House, 17 Couch Lane, Devizes, SN10 1EB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5B31C" w14:textId="1BDB6F0F" w:rsidR="0028799D" w:rsidRDefault="0028799D" w:rsidP="0028799D">
            <w:pPr>
              <w:tabs>
                <w:tab w:val="left" w:pos="3780"/>
              </w:tabs>
              <w:rPr>
                <w:rFonts w:ascii="Century Gothic" w:hAnsi="Century Gothic"/>
                <w:b/>
                <w:bCs/>
                <w:sz w:val="20"/>
                <w:szCs w:val="20"/>
              </w:rPr>
            </w:pPr>
            <w:r>
              <w:rPr>
                <w:rFonts w:ascii="Century Gothic" w:hAnsi="Century Gothic"/>
                <w:b/>
                <w:bCs/>
                <w:sz w:val="20"/>
                <w:szCs w:val="20"/>
              </w:rPr>
              <w:t>14</w:t>
            </w:r>
            <w:r>
              <w:rPr>
                <w:rFonts w:ascii="Century Gothic" w:hAnsi="Century Gothic"/>
                <w:b/>
                <w:bCs/>
                <w:sz w:val="20"/>
                <w:szCs w:val="20"/>
                <w:vertAlign w:val="superscript"/>
              </w:rPr>
              <w:t xml:space="preserve">th </w:t>
            </w:r>
            <w:r>
              <w:rPr>
                <w:rFonts w:ascii="Century Gothic" w:hAnsi="Century Gothic"/>
                <w:b/>
                <w:bCs/>
                <w:sz w:val="20"/>
                <w:szCs w:val="20"/>
              </w:rPr>
              <w:t>April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50D9E" w14:textId="4C40403B" w:rsidR="0028799D" w:rsidRDefault="0028799D" w:rsidP="0028799D">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£25.00</w:t>
            </w:r>
          </w:p>
        </w:tc>
      </w:tr>
      <w:tr w:rsidR="002D6A8B" w:rsidRPr="002E470A" w14:paraId="2805D541" w14:textId="77777777" w:rsidTr="004109AB">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92FC8" w14:textId="18B8AF8F" w:rsidR="002D6A8B" w:rsidRDefault="002D6A8B" w:rsidP="004109AB">
            <w:pPr>
              <w:tabs>
                <w:tab w:val="left" w:pos="3780"/>
              </w:tabs>
              <w:rPr>
                <w:rFonts w:ascii="Century Gothic" w:hAnsi="Century Gothic" w:cs="Arial"/>
                <w:b/>
                <w:sz w:val="20"/>
                <w:szCs w:val="20"/>
              </w:rPr>
            </w:pPr>
            <w:r>
              <w:rPr>
                <w:rFonts w:ascii="Century Gothic" w:hAnsi="Century Gothic" w:cs="Arial"/>
                <w:b/>
                <w:sz w:val="20"/>
                <w:szCs w:val="20"/>
              </w:rPr>
              <w:t>Tues 6</w:t>
            </w:r>
            <w:r w:rsidRPr="002D6A8B">
              <w:rPr>
                <w:rFonts w:ascii="Century Gothic" w:hAnsi="Century Gothic" w:cs="Arial"/>
                <w:b/>
                <w:sz w:val="20"/>
                <w:szCs w:val="20"/>
                <w:vertAlign w:val="superscript"/>
              </w:rPr>
              <w:t>th</w:t>
            </w:r>
            <w:r>
              <w:rPr>
                <w:rFonts w:ascii="Century Gothic" w:hAnsi="Century Gothic" w:cs="Arial"/>
                <w:b/>
                <w:sz w:val="20"/>
                <w:szCs w:val="20"/>
              </w:rPr>
              <w:t xml:space="preserve"> May</w:t>
            </w:r>
            <w:r w:rsidR="00206851">
              <w:rPr>
                <w:rFonts w:ascii="Century Gothic" w:hAnsi="Century Gothic" w:cs="Arial"/>
                <w:b/>
                <w:sz w:val="20"/>
                <w:szCs w:val="20"/>
              </w:rPr>
              <w:br/>
              <w:t>1.30pm – 4.00pm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05B7" w14:textId="25FE2485" w:rsidR="002D6A8B" w:rsidRDefault="00206851" w:rsidP="004109AB">
            <w:pPr>
              <w:tabs>
                <w:tab w:val="left" w:pos="3780"/>
              </w:tabs>
              <w:rPr>
                <w:rFonts w:ascii="Century Gothic" w:hAnsi="Century Gothic"/>
                <w:b/>
                <w:sz w:val="20"/>
                <w:szCs w:val="20"/>
              </w:rPr>
            </w:pPr>
            <w:r>
              <w:rPr>
                <w:rFonts w:ascii="Century Gothic" w:hAnsi="Century Gothic"/>
                <w:b/>
                <w:sz w:val="20"/>
                <w:szCs w:val="20"/>
              </w:rPr>
              <w:t xml:space="preserve">The Ladies of Blenheim: Lust &amp; </w:t>
            </w:r>
            <w:proofErr w:type="spellStart"/>
            <w:r>
              <w:rPr>
                <w:rFonts w:ascii="Century Gothic" w:hAnsi="Century Gothic"/>
                <w:b/>
                <w:sz w:val="20"/>
                <w:szCs w:val="20"/>
              </w:rPr>
              <w:t>Laudenum</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1347" w14:textId="492BDC12" w:rsidR="002D6A8B" w:rsidRDefault="003D09D5" w:rsidP="004109AB">
            <w:pPr>
              <w:rPr>
                <w:rFonts w:ascii="Century Gothic" w:hAnsi="Century Gothic"/>
                <w:b/>
                <w:bCs/>
                <w:sz w:val="20"/>
                <w:szCs w:val="20"/>
              </w:rPr>
            </w:pPr>
            <w:r>
              <w:rPr>
                <w:rFonts w:ascii="Century Gothic" w:hAnsi="Century Gothic"/>
                <w:b/>
                <w:bCs/>
                <w:sz w:val="20"/>
                <w:szCs w:val="20"/>
              </w:rPr>
              <w:t>Marlborough Town Hall, High Street, Marlborough SN8 1AA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B3D72" w14:textId="34DA1D24" w:rsidR="002D6A8B" w:rsidRDefault="003D09D5" w:rsidP="004109AB">
            <w:pPr>
              <w:tabs>
                <w:tab w:val="left" w:pos="3780"/>
              </w:tabs>
              <w:rPr>
                <w:rFonts w:ascii="Century Gothic" w:hAnsi="Century Gothic"/>
                <w:b/>
                <w:bCs/>
                <w:sz w:val="20"/>
                <w:szCs w:val="20"/>
              </w:rPr>
            </w:pPr>
            <w:r>
              <w:rPr>
                <w:rFonts w:ascii="Century Gothic" w:hAnsi="Century Gothic"/>
                <w:b/>
                <w:bCs/>
                <w:sz w:val="20"/>
                <w:szCs w:val="20"/>
              </w:rPr>
              <w:t>22</w:t>
            </w:r>
            <w:r w:rsidRPr="003D09D5">
              <w:rPr>
                <w:rFonts w:ascii="Century Gothic" w:hAnsi="Century Gothic"/>
                <w:b/>
                <w:bCs/>
                <w:sz w:val="20"/>
                <w:szCs w:val="20"/>
                <w:vertAlign w:val="superscript"/>
              </w:rPr>
              <w:t>nd</w:t>
            </w:r>
            <w:r>
              <w:rPr>
                <w:rFonts w:ascii="Century Gothic" w:hAnsi="Century Gothic"/>
                <w:b/>
                <w:bCs/>
                <w:sz w:val="20"/>
                <w:szCs w:val="20"/>
              </w:rPr>
              <w:t xml:space="preserve"> April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11029" w14:textId="38CBA8F5" w:rsidR="002D6A8B" w:rsidRDefault="003D09D5" w:rsidP="004109AB">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£25.00</w:t>
            </w:r>
          </w:p>
        </w:tc>
      </w:tr>
      <w:tr w:rsidR="0028799D" w:rsidRPr="002E470A" w14:paraId="18036BBC" w14:textId="77777777" w:rsidTr="00113EF2">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C6CB0" w14:textId="24113408" w:rsidR="0028799D" w:rsidRPr="00286D26" w:rsidRDefault="0028799D" w:rsidP="0028799D">
            <w:pPr>
              <w:tabs>
                <w:tab w:val="left" w:pos="3780"/>
              </w:tabs>
              <w:rPr>
                <w:rFonts w:ascii="Century Gothic" w:hAnsi="Century Gothic" w:cs="Arial"/>
                <w:bCs/>
                <w:color w:val="auto"/>
                <w:sz w:val="20"/>
                <w:szCs w:val="20"/>
              </w:rPr>
            </w:pPr>
            <w:r>
              <w:rPr>
                <w:rFonts w:ascii="Century Gothic" w:hAnsi="Century Gothic" w:cs="Arial"/>
                <w:b/>
                <w:sz w:val="20"/>
                <w:szCs w:val="20"/>
              </w:rPr>
              <w:t>Thurs 8</w:t>
            </w:r>
            <w:r w:rsidRPr="00243ACD">
              <w:rPr>
                <w:rFonts w:ascii="Century Gothic" w:hAnsi="Century Gothic" w:cs="Arial"/>
                <w:b/>
                <w:sz w:val="20"/>
                <w:szCs w:val="20"/>
                <w:vertAlign w:val="superscript"/>
              </w:rPr>
              <w:t>th</w:t>
            </w:r>
            <w:r>
              <w:rPr>
                <w:rFonts w:ascii="Century Gothic" w:hAnsi="Century Gothic" w:cs="Arial"/>
                <w:b/>
                <w:sz w:val="20"/>
                <w:szCs w:val="20"/>
              </w:rPr>
              <w:t xml:space="preserve"> May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28930" w14:textId="37D6FD44" w:rsidR="0028799D" w:rsidRDefault="0028799D" w:rsidP="0028799D">
            <w:pPr>
              <w:tabs>
                <w:tab w:val="left" w:pos="3780"/>
              </w:tabs>
              <w:rPr>
                <w:rFonts w:ascii="Century Gothic" w:hAnsi="Century Gothic"/>
                <w:b/>
                <w:sz w:val="20"/>
                <w:szCs w:val="20"/>
              </w:rPr>
            </w:pPr>
            <w:r>
              <w:rPr>
                <w:rFonts w:ascii="Century Gothic" w:hAnsi="Century Gothic"/>
                <w:b/>
                <w:sz w:val="20"/>
                <w:szCs w:val="20"/>
              </w:rPr>
              <w:t>Windsor Castle Coach Trip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5A379" w14:textId="4DBEF1D1" w:rsidR="0028799D" w:rsidRPr="001605FF" w:rsidRDefault="0028799D" w:rsidP="0028799D">
            <w:pPr>
              <w:rPr>
                <w:rFonts w:ascii="Century Gothic" w:hAnsi="Century Gothic"/>
                <w:b/>
                <w:bCs/>
                <w:sz w:val="20"/>
                <w:szCs w:val="20"/>
              </w:rPr>
            </w:pPr>
            <w:r>
              <w:rPr>
                <w:rFonts w:ascii="Century Gothic" w:hAnsi="Century Gothic"/>
                <w:b/>
                <w:bCs/>
                <w:sz w:val="20"/>
                <w:szCs w:val="20"/>
              </w:rPr>
              <w:t xml:space="preserve">Windsor Castle. Coach </w:t>
            </w:r>
            <w:proofErr w:type="gramStart"/>
            <w:r>
              <w:rPr>
                <w:rFonts w:ascii="Century Gothic" w:hAnsi="Century Gothic"/>
                <w:b/>
                <w:bCs/>
                <w:sz w:val="20"/>
                <w:szCs w:val="20"/>
              </w:rPr>
              <w:t>pick</w:t>
            </w:r>
            <w:proofErr w:type="gramEnd"/>
            <w:r>
              <w:rPr>
                <w:rFonts w:ascii="Century Gothic" w:hAnsi="Century Gothic"/>
                <w:b/>
                <w:bCs/>
                <w:sz w:val="20"/>
                <w:szCs w:val="20"/>
              </w:rPr>
              <w:t xml:space="preserve"> up points: Chippenham, Wroughton, Devizes, Amesbury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D12CD" w14:textId="314FD025" w:rsidR="0028799D" w:rsidRDefault="0028799D" w:rsidP="0028799D">
            <w:pPr>
              <w:tabs>
                <w:tab w:val="left" w:pos="3780"/>
              </w:tabs>
              <w:rPr>
                <w:rFonts w:ascii="Century Gothic" w:hAnsi="Century Gothic"/>
                <w:b/>
                <w:bCs/>
                <w:sz w:val="20"/>
                <w:szCs w:val="20"/>
              </w:rPr>
            </w:pPr>
            <w:r>
              <w:rPr>
                <w:rFonts w:ascii="Century Gothic" w:hAnsi="Century Gothic"/>
                <w:b/>
                <w:bCs/>
                <w:sz w:val="20"/>
                <w:szCs w:val="20"/>
              </w:rPr>
              <w:t>3</w:t>
            </w:r>
            <w:r w:rsidRPr="00DF3AFB">
              <w:rPr>
                <w:rFonts w:ascii="Century Gothic" w:hAnsi="Century Gothic"/>
                <w:b/>
                <w:bCs/>
                <w:sz w:val="20"/>
                <w:szCs w:val="20"/>
                <w:vertAlign w:val="superscript"/>
              </w:rPr>
              <w:t>rd</w:t>
            </w:r>
            <w:r>
              <w:rPr>
                <w:rFonts w:ascii="Century Gothic" w:hAnsi="Century Gothic"/>
                <w:b/>
                <w:bCs/>
                <w:sz w:val="20"/>
                <w:szCs w:val="20"/>
              </w:rPr>
              <w:t xml:space="preserve"> April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2501" w14:textId="5DF0E086" w:rsidR="0028799D" w:rsidRDefault="0028799D" w:rsidP="0028799D">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£55.00</w:t>
            </w:r>
          </w:p>
        </w:tc>
      </w:tr>
      <w:tr w:rsidR="0054791E" w:rsidRPr="002E470A" w14:paraId="51432A30" w14:textId="77777777" w:rsidTr="00113EF2">
        <w:trPr>
          <w:trHeight w:val="443"/>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1E9BF" w14:textId="1A154D75" w:rsidR="0054791E" w:rsidRDefault="008F25DD" w:rsidP="0028799D">
            <w:pPr>
              <w:tabs>
                <w:tab w:val="left" w:pos="3780"/>
              </w:tabs>
              <w:rPr>
                <w:rFonts w:ascii="Century Gothic" w:hAnsi="Century Gothic" w:cs="Arial"/>
                <w:b/>
                <w:sz w:val="20"/>
                <w:szCs w:val="20"/>
              </w:rPr>
            </w:pPr>
            <w:r>
              <w:rPr>
                <w:rFonts w:ascii="Century Gothic" w:hAnsi="Century Gothic" w:cs="Arial"/>
                <w:b/>
                <w:sz w:val="20"/>
                <w:szCs w:val="20"/>
              </w:rPr>
              <w:t>Sun 8</w:t>
            </w:r>
            <w:r w:rsidRPr="008F25DD">
              <w:rPr>
                <w:rFonts w:ascii="Century Gothic" w:hAnsi="Century Gothic" w:cs="Arial"/>
                <w:b/>
                <w:sz w:val="20"/>
                <w:szCs w:val="20"/>
                <w:vertAlign w:val="superscript"/>
              </w:rPr>
              <w:t>th</w:t>
            </w:r>
            <w:r>
              <w:rPr>
                <w:rFonts w:ascii="Century Gothic" w:hAnsi="Century Gothic" w:cs="Arial"/>
                <w:b/>
                <w:sz w:val="20"/>
                <w:szCs w:val="20"/>
              </w:rPr>
              <w:t xml:space="preserve"> </w:t>
            </w:r>
            <w:r w:rsidR="00781778">
              <w:rPr>
                <w:rFonts w:ascii="Century Gothic" w:hAnsi="Century Gothic" w:cs="Arial"/>
                <w:b/>
                <w:sz w:val="20"/>
                <w:szCs w:val="20"/>
              </w:rPr>
              <w:t>June</w:t>
            </w:r>
            <w:r w:rsidR="00781778">
              <w:rPr>
                <w:rFonts w:ascii="Century Gothic" w:hAnsi="Century Gothic" w:cs="Arial"/>
                <w:b/>
                <w:sz w:val="20"/>
                <w:szCs w:val="20"/>
              </w:rPr>
              <w:br/>
              <w:t>2.00pm – 3.30pm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126D9" w14:textId="526566FB" w:rsidR="0054791E" w:rsidRDefault="00781778" w:rsidP="0028799D">
            <w:pPr>
              <w:tabs>
                <w:tab w:val="left" w:pos="3780"/>
              </w:tabs>
              <w:rPr>
                <w:rFonts w:ascii="Century Gothic" w:hAnsi="Century Gothic"/>
                <w:b/>
                <w:sz w:val="20"/>
                <w:szCs w:val="20"/>
              </w:rPr>
            </w:pPr>
            <w:r>
              <w:rPr>
                <w:rFonts w:ascii="Century Gothic" w:hAnsi="Century Gothic"/>
                <w:b/>
                <w:sz w:val="20"/>
                <w:szCs w:val="20"/>
              </w:rPr>
              <w:t>Lacock Treasure Trail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BFA05" w14:textId="43FBB2A9" w:rsidR="0054791E" w:rsidRDefault="00781778" w:rsidP="0028799D">
            <w:pPr>
              <w:rPr>
                <w:rFonts w:ascii="Century Gothic" w:hAnsi="Century Gothic"/>
                <w:b/>
                <w:bCs/>
                <w:sz w:val="20"/>
                <w:szCs w:val="20"/>
              </w:rPr>
            </w:pPr>
            <w:r>
              <w:rPr>
                <w:rFonts w:ascii="Century Gothic" w:hAnsi="Century Gothic"/>
                <w:b/>
                <w:bCs/>
                <w:sz w:val="20"/>
                <w:szCs w:val="20"/>
              </w:rPr>
              <w:t>National Trust Car Park SN</w:t>
            </w:r>
            <w:r w:rsidR="00443608">
              <w:rPr>
                <w:rFonts w:ascii="Century Gothic" w:hAnsi="Century Gothic"/>
                <w:b/>
                <w:bCs/>
                <w:sz w:val="20"/>
                <w:szCs w:val="20"/>
              </w:rPr>
              <w:t>15 2RQ</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36B96" w14:textId="2E105935" w:rsidR="0054791E" w:rsidRDefault="00D15029" w:rsidP="0028799D">
            <w:pPr>
              <w:tabs>
                <w:tab w:val="left" w:pos="3780"/>
              </w:tabs>
              <w:rPr>
                <w:rFonts w:ascii="Century Gothic" w:hAnsi="Century Gothic"/>
                <w:b/>
                <w:bCs/>
                <w:sz w:val="20"/>
                <w:szCs w:val="20"/>
              </w:rPr>
            </w:pPr>
            <w:r>
              <w:rPr>
                <w:rFonts w:ascii="Century Gothic" w:hAnsi="Century Gothic"/>
                <w:b/>
                <w:bCs/>
                <w:sz w:val="20"/>
                <w:szCs w:val="20"/>
              </w:rPr>
              <w:t>29</w:t>
            </w:r>
            <w:r w:rsidRPr="00D15029">
              <w:rPr>
                <w:rFonts w:ascii="Century Gothic" w:hAnsi="Century Gothic"/>
                <w:b/>
                <w:bCs/>
                <w:sz w:val="20"/>
                <w:szCs w:val="20"/>
                <w:vertAlign w:val="superscript"/>
              </w:rPr>
              <w:t>th</w:t>
            </w:r>
            <w:r>
              <w:rPr>
                <w:rFonts w:ascii="Century Gothic" w:hAnsi="Century Gothic"/>
                <w:b/>
                <w:bCs/>
                <w:sz w:val="20"/>
                <w:szCs w:val="20"/>
              </w:rPr>
              <w:t xml:space="preserve"> May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314D6" w14:textId="798EB669" w:rsidR="0054791E" w:rsidRDefault="00D15029" w:rsidP="0028799D">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£7.50 per team</w:t>
            </w:r>
          </w:p>
        </w:tc>
      </w:tr>
    </w:tbl>
    <w:p w14:paraId="7C4F7FF2" w14:textId="5E7E4B66" w:rsidR="000454A5" w:rsidRPr="002E470A" w:rsidRDefault="000454A5" w:rsidP="002A56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entury Gothic" w:hAnsi="Century Gothic"/>
          <w:b/>
          <w:sz w:val="20"/>
          <w:szCs w:val="20"/>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15"/>
        <w:gridCol w:w="4299"/>
      </w:tblGrid>
      <w:tr w:rsidR="00567ABA" w:rsidRPr="002E470A" w14:paraId="39094BB1" w14:textId="77777777" w:rsidTr="00C064D9">
        <w:tc>
          <w:tcPr>
            <w:tcW w:w="1985" w:type="dxa"/>
            <w:shd w:val="clear" w:color="auto" w:fill="BFBFBF"/>
          </w:tcPr>
          <w:p w14:paraId="32D023A2" w14:textId="77777777" w:rsidR="00567ABA" w:rsidRPr="002E470A" w:rsidRDefault="00567ABA" w:rsidP="00C83A6B">
            <w:pPr>
              <w:rPr>
                <w:rFonts w:ascii="Century Gothic" w:hAnsi="Century Gothic"/>
                <w:b/>
                <w:bCs/>
                <w:sz w:val="20"/>
                <w:szCs w:val="20"/>
              </w:rPr>
            </w:pPr>
            <w:r w:rsidRPr="002E470A">
              <w:rPr>
                <w:rFonts w:ascii="Century Gothic" w:hAnsi="Century Gothic"/>
                <w:b/>
                <w:bCs/>
                <w:sz w:val="20"/>
                <w:szCs w:val="20"/>
              </w:rPr>
              <w:t>Type</w:t>
            </w:r>
          </w:p>
        </w:tc>
        <w:tc>
          <w:tcPr>
            <w:tcW w:w="4915" w:type="dxa"/>
            <w:shd w:val="clear" w:color="auto" w:fill="BFBFBF"/>
          </w:tcPr>
          <w:p w14:paraId="75F3DA89" w14:textId="77777777" w:rsidR="00567ABA" w:rsidRPr="002E470A" w:rsidRDefault="00567ABA" w:rsidP="00C83A6B">
            <w:pPr>
              <w:rPr>
                <w:rFonts w:ascii="Century Gothic" w:hAnsi="Century Gothic"/>
                <w:b/>
                <w:bCs/>
                <w:sz w:val="20"/>
                <w:szCs w:val="20"/>
              </w:rPr>
            </w:pPr>
            <w:r w:rsidRPr="002E470A">
              <w:rPr>
                <w:rFonts w:ascii="Century Gothic" w:hAnsi="Century Gothic"/>
                <w:b/>
                <w:bCs/>
                <w:sz w:val="20"/>
                <w:szCs w:val="20"/>
              </w:rPr>
              <w:t>Destination and Date</w:t>
            </w:r>
          </w:p>
        </w:tc>
        <w:tc>
          <w:tcPr>
            <w:tcW w:w="4299" w:type="dxa"/>
            <w:shd w:val="clear" w:color="auto" w:fill="BFBFBF"/>
          </w:tcPr>
          <w:p w14:paraId="2713AE0F" w14:textId="77777777" w:rsidR="00567ABA" w:rsidRPr="002E470A" w:rsidRDefault="00567ABA" w:rsidP="00C83A6B">
            <w:pPr>
              <w:rPr>
                <w:rFonts w:ascii="Century Gothic" w:hAnsi="Century Gothic"/>
                <w:b/>
                <w:bCs/>
                <w:sz w:val="20"/>
                <w:szCs w:val="20"/>
              </w:rPr>
            </w:pPr>
          </w:p>
        </w:tc>
      </w:tr>
      <w:tr w:rsidR="00093AED" w:rsidRPr="002E470A" w14:paraId="4F61B130" w14:textId="77777777" w:rsidTr="00C064D9">
        <w:trPr>
          <w:trHeight w:val="636"/>
        </w:trPr>
        <w:tc>
          <w:tcPr>
            <w:tcW w:w="1985" w:type="dxa"/>
            <w:shd w:val="clear" w:color="auto" w:fill="auto"/>
          </w:tcPr>
          <w:p w14:paraId="34C343AE" w14:textId="0983C01B" w:rsidR="00093AED" w:rsidRPr="005A0C10" w:rsidRDefault="00093AED" w:rsidP="00C83A6B">
            <w:pPr>
              <w:rPr>
                <w:rFonts w:ascii="Century Gothic" w:hAnsi="Century Gothic"/>
                <w:b/>
                <w:bCs/>
                <w:sz w:val="20"/>
                <w:szCs w:val="20"/>
              </w:rPr>
            </w:pPr>
            <w:r w:rsidRPr="005A0C10">
              <w:rPr>
                <w:rFonts w:ascii="Century Gothic" w:hAnsi="Century Gothic"/>
                <w:b/>
                <w:bCs/>
                <w:sz w:val="20"/>
                <w:szCs w:val="20"/>
              </w:rPr>
              <w:t>Coach holiday (Tailored Travel)</w:t>
            </w:r>
          </w:p>
        </w:tc>
        <w:tc>
          <w:tcPr>
            <w:tcW w:w="4915" w:type="dxa"/>
            <w:shd w:val="clear" w:color="auto" w:fill="auto"/>
          </w:tcPr>
          <w:p w14:paraId="42083F2E" w14:textId="6DA76912" w:rsidR="00093AED" w:rsidRPr="00DB59DC" w:rsidRDefault="00044565" w:rsidP="00C83A6B">
            <w:pPr>
              <w:rPr>
                <w:rFonts w:ascii="Century Gothic" w:hAnsi="Century Gothic"/>
                <w:b/>
                <w:bCs/>
                <w:sz w:val="20"/>
                <w:szCs w:val="20"/>
              </w:rPr>
            </w:pPr>
            <w:r>
              <w:rPr>
                <w:rFonts w:ascii="Century Gothic" w:hAnsi="Century Gothic"/>
                <w:b/>
                <w:bCs/>
                <w:sz w:val="20"/>
                <w:szCs w:val="20"/>
              </w:rPr>
              <w:t>1</w:t>
            </w:r>
            <w:r w:rsidRPr="00044565">
              <w:rPr>
                <w:rFonts w:ascii="Century Gothic" w:hAnsi="Century Gothic"/>
                <w:b/>
                <w:bCs/>
                <w:sz w:val="20"/>
                <w:szCs w:val="20"/>
                <w:vertAlign w:val="superscript"/>
              </w:rPr>
              <w:t>st</w:t>
            </w:r>
            <w:r>
              <w:rPr>
                <w:rFonts w:ascii="Century Gothic" w:hAnsi="Century Gothic"/>
                <w:b/>
                <w:bCs/>
                <w:sz w:val="20"/>
                <w:szCs w:val="20"/>
                <w:vertAlign w:val="superscript"/>
              </w:rPr>
              <w:t xml:space="preserve"> </w:t>
            </w:r>
            <w:r>
              <w:rPr>
                <w:rFonts w:ascii="Century Gothic" w:hAnsi="Century Gothic"/>
                <w:b/>
                <w:bCs/>
                <w:sz w:val="20"/>
                <w:szCs w:val="20"/>
              </w:rPr>
              <w:t>– 5</w:t>
            </w:r>
            <w:r w:rsidRPr="00044565">
              <w:rPr>
                <w:rFonts w:ascii="Century Gothic" w:hAnsi="Century Gothic"/>
                <w:b/>
                <w:bCs/>
                <w:sz w:val="20"/>
                <w:szCs w:val="20"/>
                <w:vertAlign w:val="superscript"/>
              </w:rPr>
              <w:t>th</w:t>
            </w:r>
            <w:r>
              <w:rPr>
                <w:rFonts w:ascii="Century Gothic" w:hAnsi="Century Gothic"/>
                <w:b/>
                <w:bCs/>
                <w:sz w:val="20"/>
                <w:szCs w:val="20"/>
              </w:rPr>
              <w:t xml:space="preserve"> Sept 2025 – The History &amp; Heritage of the Isle of Wight</w:t>
            </w:r>
          </w:p>
        </w:tc>
        <w:tc>
          <w:tcPr>
            <w:tcW w:w="4299" w:type="dxa"/>
            <w:shd w:val="clear" w:color="auto" w:fill="auto"/>
          </w:tcPr>
          <w:p w14:paraId="516CA0CD" w14:textId="4F07051B" w:rsidR="00093AED" w:rsidRDefault="006732C3" w:rsidP="00C83A6B">
            <w:pPr>
              <w:rPr>
                <w:rFonts w:ascii="Century Gothic" w:hAnsi="Century Gothic"/>
                <w:b/>
                <w:bCs/>
                <w:sz w:val="20"/>
                <w:szCs w:val="20"/>
              </w:rPr>
            </w:pPr>
            <w:r>
              <w:rPr>
                <w:rFonts w:ascii="Century Gothic" w:hAnsi="Century Gothic"/>
                <w:b/>
                <w:bCs/>
                <w:sz w:val="20"/>
                <w:szCs w:val="20"/>
              </w:rPr>
              <w:t>£849 per person sharing (£49 single supplement)</w:t>
            </w:r>
            <w:r w:rsidR="005A0C10">
              <w:rPr>
                <w:rFonts w:ascii="Century Gothic" w:hAnsi="Century Gothic"/>
                <w:b/>
                <w:bCs/>
                <w:sz w:val="20"/>
                <w:szCs w:val="20"/>
              </w:rPr>
              <w:t xml:space="preserve"> </w:t>
            </w:r>
            <w:r w:rsidR="0028799D">
              <w:rPr>
                <w:rFonts w:ascii="Century Gothic" w:hAnsi="Century Gothic"/>
                <w:b/>
                <w:bCs/>
                <w:sz w:val="20"/>
                <w:szCs w:val="20"/>
              </w:rPr>
              <w:t>Twin and double rooms remaining</w:t>
            </w:r>
          </w:p>
        </w:tc>
      </w:tr>
    </w:tbl>
    <w:p w14:paraId="7C46774D" w14:textId="77777777" w:rsidR="00567ABA" w:rsidRPr="00257F8E" w:rsidRDefault="00567ABA" w:rsidP="00567ABA">
      <w:pPr>
        <w:rPr>
          <w:rFonts w:ascii="Century Gothic" w:hAnsi="Century Gothic"/>
          <w:i/>
          <w:sz w:val="16"/>
          <w:szCs w:val="16"/>
        </w:rPr>
      </w:pPr>
    </w:p>
    <w:p w14:paraId="56D5ECFF" w14:textId="77777777" w:rsidR="00367B0B" w:rsidRPr="00367B0B" w:rsidRDefault="00367B0B" w:rsidP="00367B0B">
      <w:pPr>
        <w:rPr>
          <w:lang w:val="en-US"/>
        </w:rPr>
      </w:pPr>
    </w:p>
    <w:p w14:paraId="3FC08639" w14:textId="77777777" w:rsidR="00C8436F" w:rsidRDefault="00C8436F" w:rsidP="00367B0B">
      <w:pPr>
        <w:rPr>
          <w:lang w:val="en-US"/>
        </w:rPr>
      </w:pPr>
    </w:p>
    <w:p w14:paraId="4B886301" w14:textId="77777777" w:rsidR="00C8436F" w:rsidRPr="00367B0B" w:rsidRDefault="00C8436F" w:rsidP="00367B0B">
      <w:pPr>
        <w:rPr>
          <w:lang w:val="en-US"/>
        </w:rPr>
      </w:pPr>
    </w:p>
    <w:p w14:paraId="1B8FD475" w14:textId="77777777" w:rsidR="00E240DD" w:rsidRDefault="00E240DD" w:rsidP="007E665A">
      <w:pPr>
        <w:pStyle w:val="Heading2"/>
        <w:tabs>
          <w:tab w:val="left" w:pos="2880"/>
        </w:tabs>
        <w:jc w:val="both"/>
      </w:pPr>
      <w:r>
        <w:rPr>
          <w:rStyle w:val="None"/>
          <w:rFonts w:ascii="Century Gothic" w:hAnsi="Century Gothic"/>
          <w:b w:val="0"/>
          <w:bCs w:val="0"/>
          <w:i/>
          <w:iCs/>
        </w:rPr>
        <w:t>Rebecca Lye</w:t>
      </w:r>
    </w:p>
    <w:p w14:paraId="4BD73F44" w14:textId="1757BA39" w:rsidR="007E665A" w:rsidRPr="00E240DD" w:rsidRDefault="007E665A" w:rsidP="007E665A">
      <w:pPr>
        <w:pStyle w:val="Heading2"/>
        <w:tabs>
          <w:tab w:val="left" w:pos="2880"/>
        </w:tabs>
        <w:jc w:val="both"/>
        <w:rPr>
          <w:rStyle w:val="None"/>
        </w:rPr>
      </w:pPr>
      <w:r w:rsidRPr="00513F82">
        <w:rPr>
          <w:rStyle w:val="None"/>
          <w:rFonts w:ascii="Century Gothic" w:hAnsi="Century Gothic"/>
          <w:b w:val="0"/>
          <w:bCs w:val="0"/>
          <w:i/>
          <w:iCs/>
        </w:rPr>
        <w:t>(Federation Secretary)</w:t>
      </w:r>
    </w:p>
    <w:p w14:paraId="1BA2F7BC" w14:textId="77777777" w:rsidR="007E665A" w:rsidRPr="00513F82" w:rsidRDefault="007E665A" w:rsidP="007E665A">
      <w:pPr>
        <w:pStyle w:val="Heading2"/>
        <w:tabs>
          <w:tab w:val="left" w:pos="2880"/>
        </w:tabs>
        <w:jc w:val="both"/>
        <w:rPr>
          <w:rStyle w:val="None"/>
          <w:rFonts w:ascii="Century Gothic" w:eastAsia="Century Gothic" w:hAnsi="Century Gothic" w:cs="Century Gothic"/>
          <w:i/>
          <w:iCs/>
        </w:rPr>
      </w:pPr>
      <w:r w:rsidRPr="00513F82">
        <w:rPr>
          <w:rStyle w:val="None"/>
          <w:rFonts w:ascii="Century Gothic" w:hAnsi="Century Gothic"/>
          <w:i/>
          <w:iCs/>
        </w:rPr>
        <w:t>WI House, 17 Couch Lane, Devizes. SN10 1EB</w:t>
      </w:r>
    </w:p>
    <w:p w14:paraId="5606AD94" w14:textId="77777777" w:rsidR="007E665A" w:rsidRPr="00513F82" w:rsidRDefault="007E665A" w:rsidP="007E665A">
      <w:pPr>
        <w:pStyle w:val="Heading2"/>
        <w:tabs>
          <w:tab w:val="left" w:pos="2880"/>
        </w:tabs>
        <w:jc w:val="both"/>
        <w:rPr>
          <w:rStyle w:val="None"/>
          <w:rFonts w:ascii="Century Gothic" w:eastAsia="Century Gothic" w:hAnsi="Century Gothic" w:cs="Century Gothic"/>
          <w:b w:val="0"/>
          <w:bCs w:val="0"/>
        </w:rPr>
      </w:pPr>
      <w:r w:rsidRPr="00513F82">
        <w:rPr>
          <w:rStyle w:val="None"/>
          <w:rFonts w:ascii="Century Gothic" w:hAnsi="Century Gothic"/>
          <w:i/>
          <w:iCs/>
        </w:rPr>
        <w:t xml:space="preserve">WI Office     </w:t>
      </w:r>
      <w:r w:rsidR="00824098">
        <w:rPr>
          <w:rStyle w:val="None"/>
          <w:rFonts w:ascii="Century Gothic" w:hAnsi="Century Gothic"/>
          <w:b w:val="0"/>
          <w:bCs w:val="0"/>
        </w:rPr>
        <w:t xml:space="preserve">Open Mon – Thurs 9.00pm – 3.00pm </w:t>
      </w:r>
    </w:p>
    <w:p w14:paraId="593DEF24" w14:textId="72161FA7" w:rsidR="007E665A" w:rsidRPr="00513F82" w:rsidRDefault="007E665A" w:rsidP="007E665A">
      <w:pPr>
        <w:tabs>
          <w:tab w:val="left" w:pos="2880"/>
        </w:tabs>
        <w:rPr>
          <w:rStyle w:val="None"/>
          <w:rFonts w:ascii="Century Gothic" w:eastAsia="Century Gothic" w:hAnsi="Century Gothic" w:cs="Century Gothic"/>
          <w:b/>
          <w:bCs/>
          <w:sz w:val="22"/>
          <w:szCs w:val="22"/>
        </w:rPr>
      </w:pPr>
      <w:r w:rsidRPr="00513F82">
        <w:rPr>
          <w:rStyle w:val="None"/>
          <w:rFonts w:ascii="Century Gothic" w:hAnsi="Century Gothic"/>
          <w:b/>
          <w:bCs/>
          <w:sz w:val="22"/>
          <w:szCs w:val="22"/>
        </w:rPr>
        <w:t xml:space="preserve">Tel: - 01380 739340   </w:t>
      </w:r>
    </w:p>
    <w:p w14:paraId="380C12E4" w14:textId="3CD3868C" w:rsidR="00DD194E" w:rsidRPr="00513F82" w:rsidRDefault="007E665A" w:rsidP="007170D1">
      <w:pPr>
        <w:tabs>
          <w:tab w:val="left" w:pos="2880"/>
        </w:tabs>
        <w:rPr>
          <w:rFonts w:ascii="Century Gothic" w:hAnsi="Century Gothic"/>
          <w:sz w:val="22"/>
          <w:szCs w:val="22"/>
        </w:rPr>
      </w:pPr>
      <w:r w:rsidRPr="00513F82">
        <w:rPr>
          <w:rStyle w:val="None"/>
          <w:rFonts w:ascii="Century Gothic" w:hAnsi="Century Gothic"/>
          <w:b/>
          <w:bCs/>
          <w:sz w:val="22"/>
          <w:szCs w:val="22"/>
        </w:rPr>
        <w:t xml:space="preserve">Email: -  </w:t>
      </w:r>
      <w:hyperlink r:id="rId11" w:history="1">
        <w:r w:rsidRPr="00513F82">
          <w:rPr>
            <w:rStyle w:val="Hyperlink2"/>
            <w:sz w:val="22"/>
            <w:szCs w:val="22"/>
          </w:rPr>
          <w:t>fedsec@wiltshirewi.org.uk</w:t>
        </w:r>
      </w:hyperlink>
      <w:r w:rsidRPr="00513F82">
        <w:rPr>
          <w:rStyle w:val="None"/>
          <w:rFonts w:ascii="Century Gothic" w:hAnsi="Century Gothic"/>
          <w:b/>
          <w:bCs/>
          <w:sz w:val="22"/>
          <w:szCs w:val="22"/>
        </w:rPr>
        <w:t xml:space="preserve">                                              </w:t>
      </w:r>
      <w:r w:rsidRPr="00513F82">
        <w:rPr>
          <w:rStyle w:val="None"/>
          <w:rFonts w:ascii="Century Gothic" w:hAnsi="Century Gothic"/>
          <w:sz w:val="22"/>
          <w:szCs w:val="22"/>
        </w:rPr>
        <w:t xml:space="preserve">Charity Reg: No </w:t>
      </w:r>
      <w:r w:rsidR="00BE1B29" w:rsidRPr="00BE1B29">
        <w:rPr>
          <w:rFonts w:ascii="Century Gothic" w:hAnsi="Century Gothic"/>
          <w:sz w:val="22"/>
          <w:szCs w:val="22"/>
        </w:rPr>
        <w:t>1197142</w:t>
      </w:r>
    </w:p>
    <w:sectPr w:rsidR="00DD194E" w:rsidRPr="00513F82" w:rsidSect="00A8300D">
      <w:pgSz w:w="11900" w:h="16840"/>
      <w:pgMar w:top="426" w:right="707" w:bottom="142" w:left="709" w:header="706"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15923" w14:textId="77777777" w:rsidR="00234EFB" w:rsidRDefault="00234EFB">
      <w:r>
        <w:separator/>
      </w:r>
    </w:p>
  </w:endnote>
  <w:endnote w:type="continuationSeparator" w:id="0">
    <w:p w14:paraId="3C31F9C2" w14:textId="77777777" w:rsidR="00234EFB" w:rsidRDefault="00234EFB">
      <w:r>
        <w:continuationSeparator/>
      </w:r>
    </w:p>
  </w:endnote>
  <w:endnote w:type="continuationNotice" w:id="1">
    <w:p w14:paraId="22AF239E" w14:textId="77777777" w:rsidR="00234EFB" w:rsidRDefault="00234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FFCD" w14:textId="77777777" w:rsidR="00234EFB" w:rsidRDefault="00234EFB">
      <w:r>
        <w:separator/>
      </w:r>
    </w:p>
  </w:footnote>
  <w:footnote w:type="continuationSeparator" w:id="0">
    <w:p w14:paraId="654C406A" w14:textId="77777777" w:rsidR="00234EFB" w:rsidRDefault="00234EFB">
      <w:r>
        <w:continuationSeparator/>
      </w:r>
    </w:p>
  </w:footnote>
  <w:footnote w:type="continuationNotice" w:id="1">
    <w:p w14:paraId="516D5C01" w14:textId="77777777" w:rsidR="00234EFB" w:rsidRDefault="00234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3F"/>
    <w:multiLevelType w:val="hybridMultilevel"/>
    <w:tmpl w:val="1DFA6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524AA"/>
    <w:multiLevelType w:val="hybridMultilevel"/>
    <w:tmpl w:val="FCD28D10"/>
    <w:numStyleLink w:val="ImportedStyle1"/>
  </w:abstractNum>
  <w:abstractNum w:abstractNumId="2" w15:restartNumberingAfterBreak="0">
    <w:nsid w:val="2E3F53CC"/>
    <w:multiLevelType w:val="multilevel"/>
    <w:tmpl w:val="095A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830BC"/>
    <w:multiLevelType w:val="multilevel"/>
    <w:tmpl w:val="61E02696"/>
    <w:lvl w:ilvl="0">
      <w:start w:val="1"/>
      <w:numFmt w:val="decimal"/>
      <w:pStyle w:val="BWBLevel1"/>
      <w:lvlText w:val="%1."/>
      <w:lvlJc w:val="left"/>
      <w:pPr>
        <w:tabs>
          <w:tab w:val="num" w:pos="720"/>
        </w:tabs>
        <w:ind w:left="720" w:hanging="720"/>
      </w:pPr>
    </w:lvl>
    <w:lvl w:ilvl="1">
      <w:start w:val="1"/>
      <w:numFmt w:val="decimal"/>
      <w:pStyle w:val="BWBLevel2"/>
      <w:lvlText w:val="%1.%2"/>
      <w:lvlJc w:val="left"/>
      <w:pPr>
        <w:tabs>
          <w:tab w:val="num" w:pos="720"/>
        </w:tabs>
        <w:ind w:left="720" w:hanging="720"/>
      </w:pPr>
    </w:lvl>
    <w:lvl w:ilvl="2">
      <w:start w:val="1"/>
      <w:numFmt w:val="decimal"/>
      <w:pStyle w:val="BWBLevel3"/>
      <w:isLgl/>
      <w:lvlText w:val="%1.%2.%3"/>
      <w:lvlJc w:val="left"/>
      <w:pPr>
        <w:tabs>
          <w:tab w:val="num" w:pos="1440"/>
        </w:tabs>
        <w:ind w:left="1440" w:hanging="720"/>
      </w:pPr>
    </w:lvl>
    <w:lvl w:ilvl="3">
      <w:start w:val="1"/>
      <w:numFmt w:val="lowerLetter"/>
      <w:pStyle w:val="BWBLevel4"/>
      <w:lvlText w:val="(%4)"/>
      <w:lvlJc w:val="left"/>
      <w:pPr>
        <w:tabs>
          <w:tab w:val="num" w:pos="1440"/>
        </w:tabs>
        <w:ind w:left="1440" w:hanging="720"/>
      </w:pPr>
    </w:lvl>
    <w:lvl w:ilvl="4">
      <w:start w:val="1"/>
      <w:numFmt w:val="lowerRoman"/>
      <w:pStyle w:val="BWBLevel5"/>
      <w:lvlText w:val="%5."/>
      <w:lvlJc w:val="left"/>
      <w:pPr>
        <w:tabs>
          <w:tab w:val="num" w:pos="2160"/>
        </w:tabs>
        <w:ind w:left="2160" w:hanging="720"/>
      </w:p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4" w15:restartNumberingAfterBreak="0">
    <w:nsid w:val="472C3972"/>
    <w:multiLevelType w:val="hybridMultilevel"/>
    <w:tmpl w:val="FCD28D10"/>
    <w:styleLink w:val="ImportedStyle1"/>
    <w:lvl w:ilvl="0" w:tplc="42006404">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67AD8A2">
      <w:start w:val="1"/>
      <w:numFmt w:val="lowerLetter"/>
      <w:lvlText w:val="%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5692B1C6">
      <w:start w:val="1"/>
      <w:numFmt w:val="lowerRoman"/>
      <w:lvlText w:val="%3."/>
      <w:lvlJc w:val="left"/>
      <w:pPr>
        <w:tabs>
          <w:tab w:val="left" w:pos="284"/>
        </w:tabs>
        <w:ind w:left="938" w:hanging="65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8C74B81E">
      <w:start w:val="1"/>
      <w:numFmt w:val="decimal"/>
      <w:lvlText w:val="%4."/>
      <w:lvlJc w:val="left"/>
      <w:pPr>
        <w:tabs>
          <w:tab w:val="left" w:pos="284"/>
        </w:tabs>
        <w:ind w:left="165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7383A48">
      <w:start w:val="1"/>
      <w:numFmt w:val="lowerLetter"/>
      <w:lvlText w:val="%5."/>
      <w:lvlJc w:val="left"/>
      <w:pPr>
        <w:tabs>
          <w:tab w:val="left" w:pos="284"/>
        </w:tabs>
        <w:ind w:left="237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35BA6874">
      <w:start w:val="1"/>
      <w:numFmt w:val="lowerRoman"/>
      <w:lvlText w:val="%6."/>
      <w:lvlJc w:val="left"/>
      <w:pPr>
        <w:tabs>
          <w:tab w:val="left" w:pos="284"/>
        </w:tabs>
        <w:ind w:left="3098" w:hanging="65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F12252A">
      <w:start w:val="1"/>
      <w:numFmt w:val="decimal"/>
      <w:lvlText w:val="%7."/>
      <w:lvlJc w:val="left"/>
      <w:pPr>
        <w:tabs>
          <w:tab w:val="left" w:pos="284"/>
        </w:tabs>
        <w:ind w:left="381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2FB6D262">
      <w:start w:val="1"/>
      <w:numFmt w:val="lowerLetter"/>
      <w:lvlText w:val="%8."/>
      <w:lvlJc w:val="left"/>
      <w:pPr>
        <w:tabs>
          <w:tab w:val="left" w:pos="284"/>
        </w:tabs>
        <w:ind w:left="453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7B526ABA">
      <w:start w:val="1"/>
      <w:numFmt w:val="lowerRoman"/>
      <w:lvlText w:val="%9."/>
      <w:lvlJc w:val="left"/>
      <w:pPr>
        <w:tabs>
          <w:tab w:val="left" w:pos="284"/>
        </w:tabs>
        <w:ind w:left="5258" w:hanging="65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73A2DED"/>
    <w:multiLevelType w:val="hybridMultilevel"/>
    <w:tmpl w:val="CA9C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1714D6"/>
    <w:multiLevelType w:val="hybridMultilevel"/>
    <w:tmpl w:val="E3E68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870CD"/>
    <w:multiLevelType w:val="hybridMultilevel"/>
    <w:tmpl w:val="6A5A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9269758">
    <w:abstractNumId w:val="4"/>
  </w:num>
  <w:num w:numId="2" w16cid:durableId="1312561612">
    <w:abstractNumId w:val="1"/>
  </w:num>
  <w:num w:numId="3" w16cid:durableId="1769690021">
    <w:abstractNumId w:val="2"/>
  </w:num>
  <w:num w:numId="4" w16cid:durableId="717240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16cid:durableId="1819106783">
    <w:abstractNumId w:val="0"/>
  </w:num>
  <w:num w:numId="6" w16cid:durableId="1454979111">
    <w:abstractNumId w:val="5"/>
  </w:num>
  <w:num w:numId="7" w16cid:durableId="261230098">
    <w:abstractNumId w:val="6"/>
  </w:num>
  <w:num w:numId="8" w16cid:durableId="87238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5A"/>
    <w:rsid w:val="000001FB"/>
    <w:rsid w:val="000007AD"/>
    <w:rsid w:val="00002792"/>
    <w:rsid w:val="0000464B"/>
    <w:rsid w:val="00004A22"/>
    <w:rsid w:val="00011111"/>
    <w:rsid w:val="0001201F"/>
    <w:rsid w:val="000126A3"/>
    <w:rsid w:val="00013023"/>
    <w:rsid w:val="00013779"/>
    <w:rsid w:val="00013FF0"/>
    <w:rsid w:val="00014726"/>
    <w:rsid w:val="0001687D"/>
    <w:rsid w:val="000170E9"/>
    <w:rsid w:val="00020514"/>
    <w:rsid w:val="00021F3D"/>
    <w:rsid w:val="000226C1"/>
    <w:rsid w:val="00027AF8"/>
    <w:rsid w:val="00032B2A"/>
    <w:rsid w:val="00034C4B"/>
    <w:rsid w:val="00036EAB"/>
    <w:rsid w:val="00036F07"/>
    <w:rsid w:val="00040BB8"/>
    <w:rsid w:val="000421D8"/>
    <w:rsid w:val="00042C92"/>
    <w:rsid w:val="00042D99"/>
    <w:rsid w:val="00043496"/>
    <w:rsid w:val="000438B3"/>
    <w:rsid w:val="00044565"/>
    <w:rsid w:val="000454A5"/>
    <w:rsid w:val="000468D6"/>
    <w:rsid w:val="00046F24"/>
    <w:rsid w:val="00047923"/>
    <w:rsid w:val="00054CD4"/>
    <w:rsid w:val="00055726"/>
    <w:rsid w:val="0006271C"/>
    <w:rsid w:val="00062C8B"/>
    <w:rsid w:val="00066B1E"/>
    <w:rsid w:val="000754F2"/>
    <w:rsid w:val="00075B75"/>
    <w:rsid w:val="00077000"/>
    <w:rsid w:val="00080B73"/>
    <w:rsid w:val="00085EF2"/>
    <w:rsid w:val="00087722"/>
    <w:rsid w:val="00087AEB"/>
    <w:rsid w:val="00093AED"/>
    <w:rsid w:val="000947F8"/>
    <w:rsid w:val="00095098"/>
    <w:rsid w:val="00096935"/>
    <w:rsid w:val="00096E57"/>
    <w:rsid w:val="000A3961"/>
    <w:rsid w:val="000A539E"/>
    <w:rsid w:val="000A7F44"/>
    <w:rsid w:val="000B1190"/>
    <w:rsid w:val="000B40C5"/>
    <w:rsid w:val="000B4E0E"/>
    <w:rsid w:val="000B6912"/>
    <w:rsid w:val="000C16A8"/>
    <w:rsid w:val="000C1C74"/>
    <w:rsid w:val="000C1EC0"/>
    <w:rsid w:val="000C5B6E"/>
    <w:rsid w:val="000D0BFD"/>
    <w:rsid w:val="000D100A"/>
    <w:rsid w:val="000D46AF"/>
    <w:rsid w:val="000D4930"/>
    <w:rsid w:val="000D52E7"/>
    <w:rsid w:val="000D6825"/>
    <w:rsid w:val="000D721E"/>
    <w:rsid w:val="000E18F2"/>
    <w:rsid w:val="000E2C6E"/>
    <w:rsid w:val="000E4F3B"/>
    <w:rsid w:val="000E57D5"/>
    <w:rsid w:val="000E654E"/>
    <w:rsid w:val="000E6E87"/>
    <w:rsid w:val="000F11BC"/>
    <w:rsid w:val="000F2E97"/>
    <w:rsid w:val="000F39B0"/>
    <w:rsid w:val="000F490C"/>
    <w:rsid w:val="000F5615"/>
    <w:rsid w:val="00100E4F"/>
    <w:rsid w:val="00101332"/>
    <w:rsid w:val="001023E6"/>
    <w:rsid w:val="00103E28"/>
    <w:rsid w:val="00104433"/>
    <w:rsid w:val="00104545"/>
    <w:rsid w:val="001129DA"/>
    <w:rsid w:val="001141AE"/>
    <w:rsid w:val="00117FA9"/>
    <w:rsid w:val="00123C9A"/>
    <w:rsid w:val="00124A67"/>
    <w:rsid w:val="0012539B"/>
    <w:rsid w:val="00125684"/>
    <w:rsid w:val="001321FA"/>
    <w:rsid w:val="00132939"/>
    <w:rsid w:val="00135225"/>
    <w:rsid w:val="00137269"/>
    <w:rsid w:val="00137D09"/>
    <w:rsid w:val="0014570F"/>
    <w:rsid w:val="001479F3"/>
    <w:rsid w:val="00152572"/>
    <w:rsid w:val="00152A39"/>
    <w:rsid w:val="0015300C"/>
    <w:rsid w:val="001546E1"/>
    <w:rsid w:val="0015499D"/>
    <w:rsid w:val="00156879"/>
    <w:rsid w:val="00156F98"/>
    <w:rsid w:val="001605FF"/>
    <w:rsid w:val="0016307B"/>
    <w:rsid w:val="00165616"/>
    <w:rsid w:val="001671AC"/>
    <w:rsid w:val="001675BE"/>
    <w:rsid w:val="00167CBD"/>
    <w:rsid w:val="00171457"/>
    <w:rsid w:val="001717E5"/>
    <w:rsid w:val="00173190"/>
    <w:rsid w:val="001745BB"/>
    <w:rsid w:val="00175064"/>
    <w:rsid w:val="00175463"/>
    <w:rsid w:val="00175A19"/>
    <w:rsid w:val="001835CD"/>
    <w:rsid w:val="00183CF4"/>
    <w:rsid w:val="001851F8"/>
    <w:rsid w:val="00186DC0"/>
    <w:rsid w:val="00191880"/>
    <w:rsid w:val="0019265F"/>
    <w:rsid w:val="00192D07"/>
    <w:rsid w:val="0019351A"/>
    <w:rsid w:val="001942CD"/>
    <w:rsid w:val="001A0402"/>
    <w:rsid w:val="001A08A2"/>
    <w:rsid w:val="001A1CDC"/>
    <w:rsid w:val="001A22C8"/>
    <w:rsid w:val="001A52BA"/>
    <w:rsid w:val="001A6AD5"/>
    <w:rsid w:val="001B2C4F"/>
    <w:rsid w:val="001C0B39"/>
    <w:rsid w:val="001C2558"/>
    <w:rsid w:val="001C3F82"/>
    <w:rsid w:val="001C4274"/>
    <w:rsid w:val="001D00E5"/>
    <w:rsid w:val="001D0EDC"/>
    <w:rsid w:val="001D1A84"/>
    <w:rsid w:val="001D497E"/>
    <w:rsid w:val="001D49A8"/>
    <w:rsid w:val="001D6ABF"/>
    <w:rsid w:val="001D6B20"/>
    <w:rsid w:val="001D6E92"/>
    <w:rsid w:val="001D7526"/>
    <w:rsid w:val="001E2140"/>
    <w:rsid w:val="001E32B8"/>
    <w:rsid w:val="001E3D91"/>
    <w:rsid w:val="001E5719"/>
    <w:rsid w:val="001E58F5"/>
    <w:rsid w:val="001E7657"/>
    <w:rsid w:val="001F0060"/>
    <w:rsid w:val="001F0B7B"/>
    <w:rsid w:val="001F1A59"/>
    <w:rsid w:val="001F44C0"/>
    <w:rsid w:val="001F5225"/>
    <w:rsid w:val="001F5BF2"/>
    <w:rsid w:val="00204605"/>
    <w:rsid w:val="00204AA1"/>
    <w:rsid w:val="0020597C"/>
    <w:rsid w:val="00206851"/>
    <w:rsid w:val="00207E26"/>
    <w:rsid w:val="0021181B"/>
    <w:rsid w:val="00214226"/>
    <w:rsid w:val="00214C0B"/>
    <w:rsid w:val="002213CB"/>
    <w:rsid w:val="002233A2"/>
    <w:rsid w:val="00225A42"/>
    <w:rsid w:val="00227FB7"/>
    <w:rsid w:val="00234E6F"/>
    <w:rsid w:val="00234EFB"/>
    <w:rsid w:val="00241EA5"/>
    <w:rsid w:val="00242AE3"/>
    <w:rsid w:val="00243ACD"/>
    <w:rsid w:val="00244409"/>
    <w:rsid w:val="00250E99"/>
    <w:rsid w:val="0025227D"/>
    <w:rsid w:val="00257B05"/>
    <w:rsid w:val="00261AA4"/>
    <w:rsid w:val="00261FDE"/>
    <w:rsid w:val="0026262C"/>
    <w:rsid w:val="002672C3"/>
    <w:rsid w:val="0027088D"/>
    <w:rsid w:val="002713B6"/>
    <w:rsid w:val="00281E6A"/>
    <w:rsid w:val="00282903"/>
    <w:rsid w:val="00283E22"/>
    <w:rsid w:val="00286D26"/>
    <w:rsid w:val="00286F6F"/>
    <w:rsid w:val="0028799D"/>
    <w:rsid w:val="00292670"/>
    <w:rsid w:val="00293C48"/>
    <w:rsid w:val="00296CBA"/>
    <w:rsid w:val="00297327"/>
    <w:rsid w:val="002A2DBB"/>
    <w:rsid w:val="002A316E"/>
    <w:rsid w:val="002A568E"/>
    <w:rsid w:val="002A6573"/>
    <w:rsid w:val="002B1B73"/>
    <w:rsid w:val="002B517E"/>
    <w:rsid w:val="002B5E70"/>
    <w:rsid w:val="002B6841"/>
    <w:rsid w:val="002C1270"/>
    <w:rsid w:val="002C3CBE"/>
    <w:rsid w:val="002C3FF4"/>
    <w:rsid w:val="002C4DCD"/>
    <w:rsid w:val="002C74FA"/>
    <w:rsid w:val="002D4B85"/>
    <w:rsid w:val="002D579D"/>
    <w:rsid w:val="002D6A8B"/>
    <w:rsid w:val="002D77D4"/>
    <w:rsid w:val="002E1D17"/>
    <w:rsid w:val="002E2551"/>
    <w:rsid w:val="002E27E2"/>
    <w:rsid w:val="002E4802"/>
    <w:rsid w:val="002E5696"/>
    <w:rsid w:val="002E66EB"/>
    <w:rsid w:val="002F1EBC"/>
    <w:rsid w:val="002F208C"/>
    <w:rsid w:val="002F6F8A"/>
    <w:rsid w:val="0030050D"/>
    <w:rsid w:val="00303D7E"/>
    <w:rsid w:val="00305747"/>
    <w:rsid w:val="003110FA"/>
    <w:rsid w:val="003144FA"/>
    <w:rsid w:val="00315552"/>
    <w:rsid w:val="0032142B"/>
    <w:rsid w:val="00325E5C"/>
    <w:rsid w:val="00326E0A"/>
    <w:rsid w:val="003270A5"/>
    <w:rsid w:val="003306D6"/>
    <w:rsid w:val="00331B6B"/>
    <w:rsid w:val="00332C51"/>
    <w:rsid w:val="00334E63"/>
    <w:rsid w:val="003371A7"/>
    <w:rsid w:val="003429EE"/>
    <w:rsid w:val="00342E16"/>
    <w:rsid w:val="00343B64"/>
    <w:rsid w:val="003445C0"/>
    <w:rsid w:val="00345D14"/>
    <w:rsid w:val="003462BD"/>
    <w:rsid w:val="00346AFC"/>
    <w:rsid w:val="00351C1D"/>
    <w:rsid w:val="00353170"/>
    <w:rsid w:val="00353B0B"/>
    <w:rsid w:val="003552B1"/>
    <w:rsid w:val="00356F76"/>
    <w:rsid w:val="00362367"/>
    <w:rsid w:val="00362981"/>
    <w:rsid w:val="00363CB3"/>
    <w:rsid w:val="0036485E"/>
    <w:rsid w:val="003661C1"/>
    <w:rsid w:val="003663CB"/>
    <w:rsid w:val="00367B0B"/>
    <w:rsid w:val="003704F3"/>
    <w:rsid w:val="003711BD"/>
    <w:rsid w:val="0037193E"/>
    <w:rsid w:val="00371B8D"/>
    <w:rsid w:val="0037212D"/>
    <w:rsid w:val="00374C4E"/>
    <w:rsid w:val="00377522"/>
    <w:rsid w:val="00380D2D"/>
    <w:rsid w:val="00380DB3"/>
    <w:rsid w:val="0038139A"/>
    <w:rsid w:val="003813D8"/>
    <w:rsid w:val="0038313D"/>
    <w:rsid w:val="00391DDE"/>
    <w:rsid w:val="00392D60"/>
    <w:rsid w:val="003969DA"/>
    <w:rsid w:val="00396C5A"/>
    <w:rsid w:val="003A00BF"/>
    <w:rsid w:val="003A0271"/>
    <w:rsid w:val="003A080B"/>
    <w:rsid w:val="003A2568"/>
    <w:rsid w:val="003A6A1D"/>
    <w:rsid w:val="003A7830"/>
    <w:rsid w:val="003A7CF1"/>
    <w:rsid w:val="003A7EED"/>
    <w:rsid w:val="003B0DD2"/>
    <w:rsid w:val="003B1F5A"/>
    <w:rsid w:val="003B275A"/>
    <w:rsid w:val="003B4F6E"/>
    <w:rsid w:val="003B6506"/>
    <w:rsid w:val="003B66FD"/>
    <w:rsid w:val="003C1290"/>
    <w:rsid w:val="003C1FC4"/>
    <w:rsid w:val="003C3149"/>
    <w:rsid w:val="003C4BB1"/>
    <w:rsid w:val="003C5913"/>
    <w:rsid w:val="003C702E"/>
    <w:rsid w:val="003C78C7"/>
    <w:rsid w:val="003D0886"/>
    <w:rsid w:val="003D09D5"/>
    <w:rsid w:val="003D3AE5"/>
    <w:rsid w:val="003D5293"/>
    <w:rsid w:val="003D60BA"/>
    <w:rsid w:val="003D6649"/>
    <w:rsid w:val="003D67B3"/>
    <w:rsid w:val="003E0857"/>
    <w:rsid w:val="003E1001"/>
    <w:rsid w:val="003E2B14"/>
    <w:rsid w:val="003E2E3A"/>
    <w:rsid w:val="003E3C6F"/>
    <w:rsid w:val="003E5C59"/>
    <w:rsid w:val="003E5E42"/>
    <w:rsid w:val="003E6AFF"/>
    <w:rsid w:val="003F0724"/>
    <w:rsid w:val="003F2456"/>
    <w:rsid w:val="003F4AF9"/>
    <w:rsid w:val="003F6E08"/>
    <w:rsid w:val="0040408F"/>
    <w:rsid w:val="00404B76"/>
    <w:rsid w:val="00410AA3"/>
    <w:rsid w:val="0041371A"/>
    <w:rsid w:val="004139A7"/>
    <w:rsid w:val="00423EAB"/>
    <w:rsid w:val="0043047B"/>
    <w:rsid w:val="00431E25"/>
    <w:rsid w:val="00433391"/>
    <w:rsid w:val="004339AA"/>
    <w:rsid w:val="00433EB5"/>
    <w:rsid w:val="00443608"/>
    <w:rsid w:val="0044615E"/>
    <w:rsid w:val="00450229"/>
    <w:rsid w:val="00450F52"/>
    <w:rsid w:val="004567E2"/>
    <w:rsid w:val="00461C29"/>
    <w:rsid w:val="00462E1C"/>
    <w:rsid w:val="004663C7"/>
    <w:rsid w:val="00466EC7"/>
    <w:rsid w:val="00467011"/>
    <w:rsid w:val="004673BA"/>
    <w:rsid w:val="00467E06"/>
    <w:rsid w:val="00470A19"/>
    <w:rsid w:val="00474040"/>
    <w:rsid w:val="00480CF8"/>
    <w:rsid w:val="00480D0A"/>
    <w:rsid w:val="00483AA6"/>
    <w:rsid w:val="00484207"/>
    <w:rsid w:val="00484B49"/>
    <w:rsid w:val="00484B6A"/>
    <w:rsid w:val="00484D99"/>
    <w:rsid w:val="0048713F"/>
    <w:rsid w:val="00493042"/>
    <w:rsid w:val="004935CE"/>
    <w:rsid w:val="004952AF"/>
    <w:rsid w:val="0049752D"/>
    <w:rsid w:val="00497585"/>
    <w:rsid w:val="004A3208"/>
    <w:rsid w:val="004A3321"/>
    <w:rsid w:val="004A4BC8"/>
    <w:rsid w:val="004A5054"/>
    <w:rsid w:val="004A5A2E"/>
    <w:rsid w:val="004A704A"/>
    <w:rsid w:val="004A713C"/>
    <w:rsid w:val="004B08BE"/>
    <w:rsid w:val="004B3037"/>
    <w:rsid w:val="004B7276"/>
    <w:rsid w:val="004C11BA"/>
    <w:rsid w:val="004C1743"/>
    <w:rsid w:val="004C2396"/>
    <w:rsid w:val="004C35CE"/>
    <w:rsid w:val="004C71AC"/>
    <w:rsid w:val="004C7DCB"/>
    <w:rsid w:val="004D180A"/>
    <w:rsid w:val="004D78DE"/>
    <w:rsid w:val="004E1301"/>
    <w:rsid w:val="004E1914"/>
    <w:rsid w:val="004E3E5B"/>
    <w:rsid w:val="004E4E07"/>
    <w:rsid w:val="004E5983"/>
    <w:rsid w:val="004E6016"/>
    <w:rsid w:val="004E6F94"/>
    <w:rsid w:val="004E7E78"/>
    <w:rsid w:val="004F198B"/>
    <w:rsid w:val="004F1C31"/>
    <w:rsid w:val="004F5F12"/>
    <w:rsid w:val="0050607C"/>
    <w:rsid w:val="00510227"/>
    <w:rsid w:val="00510235"/>
    <w:rsid w:val="0051360D"/>
    <w:rsid w:val="00513F82"/>
    <w:rsid w:val="00523B32"/>
    <w:rsid w:val="0052626E"/>
    <w:rsid w:val="00530994"/>
    <w:rsid w:val="005328D5"/>
    <w:rsid w:val="00533AF0"/>
    <w:rsid w:val="00534836"/>
    <w:rsid w:val="00535B0C"/>
    <w:rsid w:val="00537668"/>
    <w:rsid w:val="005409F3"/>
    <w:rsid w:val="00541894"/>
    <w:rsid w:val="0054480F"/>
    <w:rsid w:val="00546728"/>
    <w:rsid w:val="0054791E"/>
    <w:rsid w:val="0055081C"/>
    <w:rsid w:val="00557473"/>
    <w:rsid w:val="0056154A"/>
    <w:rsid w:val="005615C4"/>
    <w:rsid w:val="005619D3"/>
    <w:rsid w:val="0056269C"/>
    <w:rsid w:val="00563394"/>
    <w:rsid w:val="00563778"/>
    <w:rsid w:val="0056692B"/>
    <w:rsid w:val="00566AF7"/>
    <w:rsid w:val="00567ABA"/>
    <w:rsid w:val="0057020B"/>
    <w:rsid w:val="0057063D"/>
    <w:rsid w:val="005758F7"/>
    <w:rsid w:val="00576B26"/>
    <w:rsid w:val="0058385B"/>
    <w:rsid w:val="005844E9"/>
    <w:rsid w:val="005857F2"/>
    <w:rsid w:val="005863CA"/>
    <w:rsid w:val="005872B5"/>
    <w:rsid w:val="00587DBF"/>
    <w:rsid w:val="00590B22"/>
    <w:rsid w:val="0059158C"/>
    <w:rsid w:val="005920A1"/>
    <w:rsid w:val="005925E5"/>
    <w:rsid w:val="00593E93"/>
    <w:rsid w:val="005947E9"/>
    <w:rsid w:val="005955FD"/>
    <w:rsid w:val="00597EFB"/>
    <w:rsid w:val="005A0A51"/>
    <w:rsid w:val="005A0C10"/>
    <w:rsid w:val="005A1438"/>
    <w:rsid w:val="005A1B6D"/>
    <w:rsid w:val="005A6DEC"/>
    <w:rsid w:val="005B128D"/>
    <w:rsid w:val="005B2464"/>
    <w:rsid w:val="005B5218"/>
    <w:rsid w:val="005B6009"/>
    <w:rsid w:val="005B6372"/>
    <w:rsid w:val="005C1758"/>
    <w:rsid w:val="005C1B6D"/>
    <w:rsid w:val="005C3576"/>
    <w:rsid w:val="005C6158"/>
    <w:rsid w:val="005D05AB"/>
    <w:rsid w:val="005D2163"/>
    <w:rsid w:val="005D24FE"/>
    <w:rsid w:val="005D2587"/>
    <w:rsid w:val="005D3DD6"/>
    <w:rsid w:val="005D428F"/>
    <w:rsid w:val="005D6A01"/>
    <w:rsid w:val="005D6B1C"/>
    <w:rsid w:val="005E0310"/>
    <w:rsid w:val="005E1C9F"/>
    <w:rsid w:val="005E50BD"/>
    <w:rsid w:val="005E6265"/>
    <w:rsid w:val="005F0214"/>
    <w:rsid w:val="005F0F05"/>
    <w:rsid w:val="005F54B7"/>
    <w:rsid w:val="00600ADE"/>
    <w:rsid w:val="00604533"/>
    <w:rsid w:val="0060596E"/>
    <w:rsid w:val="0060755C"/>
    <w:rsid w:val="00611C3B"/>
    <w:rsid w:val="00613A61"/>
    <w:rsid w:val="006140AB"/>
    <w:rsid w:val="006146C4"/>
    <w:rsid w:val="00616C85"/>
    <w:rsid w:val="00616F4C"/>
    <w:rsid w:val="00621980"/>
    <w:rsid w:val="00622AEA"/>
    <w:rsid w:val="00622D3B"/>
    <w:rsid w:val="00622E8F"/>
    <w:rsid w:val="00623574"/>
    <w:rsid w:val="006256AB"/>
    <w:rsid w:val="00626D66"/>
    <w:rsid w:val="0063122C"/>
    <w:rsid w:val="00632DF6"/>
    <w:rsid w:val="0063447C"/>
    <w:rsid w:val="0063600A"/>
    <w:rsid w:val="006400AE"/>
    <w:rsid w:val="00640E1A"/>
    <w:rsid w:val="00642888"/>
    <w:rsid w:val="00642FB2"/>
    <w:rsid w:val="00646741"/>
    <w:rsid w:val="00647375"/>
    <w:rsid w:val="00653BF3"/>
    <w:rsid w:val="006566B4"/>
    <w:rsid w:val="0066314B"/>
    <w:rsid w:val="0066371D"/>
    <w:rsid w:val="006646F5"/>
    <w:rsid w:val="006732C3"/>
    <w:rsid w:val="00673600"/>
    <w:rsid w:val="0067612F"/>
    <w:rsid w:val="00680970"/>
    <w:rsid w:val="00681F42"/>
    <w:rsid w:val="00682CFE"/>
    <w:rsid w:val="00685ABD"/>
    <w:rsid w:val="006861EC"/>
    <w:rsid w:val="00692926"/>
    <w:rsid w:val="00693327"/>
    <w:rsid w:val="006941BB"/>
    <w:rsid w:val="0069740F"/>
    <w:rsid w:val="006A0561"/>
    <w:rsid w:val="006A168F"/>
    <w:rsid w:val="006A21E0"/>
    <w:rsid w:val="006A3AF2"/>
    <w:rsid w:val="006A3C9B"/>
    <w:rsid w:val="006A51AD"/>
    <w:rsid w:val="006A584A"/>
    <w:rsid w:val="006A5BBD"/>
    <w:rsid w:val="006B02E4"/>
    <w:rsid w:val="006B0AB3"/>
    <w:rsid w:val="006B2546"/>
    <w:rsid w:val="006B4276"/>
    <w:rsid w:val="006B6CB0"/>
    <w:rsid w:val="006C05C3"/>
    <w:rsid w:val="006C08F4"/>
    <w:rsid w:val="006C1630"/>
    <w:rsid w:val="006C5C05"/>
    <w:rsid w:val="006D3E4C"/>
    <w:rsid w:val="006D49C2"/>
    <w:rsid w:val="006D7711"/>
    <w:rsid w:val="006E0BA2"/>
    <w:rsid w:val="006E472B"/>
    <w:rsid w:val="006F0657"/>
    <w:rsid w:val="006F18D4"/>
    <w:rsid w:val="006F272B"/>
    <w:rsid w:val="00701C97"/>
    <w:rsid w:val="00702676"/>
    <w:rsid w:val="007039B8"/>
    <w:rsid w:val="00703B06"/>
    <w:rsid w:val="00704009"/>
    <w:rsid w:val="00705B99"/>
    <w:rsid w:val="007111E3"/>
    <w:rsid w:val="00715740"/>
    <w:rsid w:val="00716C0B"/>
    <w:rsid w:val="007170D1"/>
    <w:rsid w:val="007208D6"/>
    <w:rsid w:val="007214F1"/>
    <w:rsid w:val="00721908"/>
    <w:rsid w:val="007220D8"/>
    <w:rsid w:val="007226EF"/>
    <w:rsid w:val="0072289A"/>
    <w:rsid w:val="00723120"/>
    <w:rsid w:val="007233A3"/>
    <w:rsid w:val="0072473B"/>
    <w:rsid w:val="00730BFA"/>
    <w:rsid w:val="00731920"/>
    <w:rsid w:val="007344A8"/>
    <w:rsid w:val="00735288"/>
    <w:rsid w:val="00740E17"/>
    <w:rsid w:val="00742427"/>
    <w:rsid w:val="00742AE5"/>
    <w:rsid w:val="00743741"/>
    <w:rsid w:val="00743EE1"/>
    <w:rsid w:val="00745ADE"/>
    <w:rsid w:val="00746A3C"/>
    <w:rsid w:val="00746BB4"/>
    <w:rsid w:val="00747322"/>
    <w:rsid w:val="00747846"/>
    <w:rsid w:val="007503B9"/>
    <w:rsid w:val="00754A88"/>
    <w:rsid w:val="007641ED"/>
    <w:rsid w:val="00767B65"/>
    <w:rsid w:val="007730D2"/>
    <w:rsid w:val="00775D9E"/>
    <w:rsid w:val="00777244"/>
    <w:rsid w:val="00781778"/>
    <w:rsid w:val="0078659B"/>
    <w:rsid w:val="007908FF"/>
    <w:rsid w:val="00790969"/>
    <w:rsid w:val="0079128A"/>
    <w:rsid w:val="00791890"/>
    <w:rsid w:val="007A1A17"/>
    <w:rsid w:val="007A204C"/>
    <w:rsid w:val="007A30A0"/>
    <w:rsid w:val="007A7AC6"/>
    <w:rsid w:val="007B134B"/>
    <w:rsid w:val="007B155E"/>
    <w:rsid w:val="007B2FF3"/>
    <w:rsid w:val="007B4032"/>
    <w:rsid w:val="007B4E94"/>
    <w:rsid w:val="007B5B6D"/>
    <w:rsid w:val="007C052F"/>
    <w:rsid w:val="007C0A96"/>
    <w:rsid w:val="007C2183"/>
    <w:rsid w:val="007C3071"/>
    <w:rsid w:val="007C5150"/>
    <w:rsid w:val="007C6F4D"/>
    <w:rsid w:val="007D2C8D"/>
    <w:rsid w:val="007D30DD"/>
    <w:rsid w:val="007D700A"/>
    <w:rsid w:val="007E03FF"/>
    <w:rsid w:val="007E0B59"/>
    <w:rsid w:val="007E1634"/>
    <w:rsid w:val="007E2ED3"/>
    <w:rsid w:val="007E4ECB"/>
    <w:rsid w:val="007E665A"/>
    <w:rsid w:val="007F1728"/>
    <w:rsid w:val="007F5C16"/>
    <w:rsid w:val="0080130D"/>
    <w:rsid w:val="00804DF9"/>
    <w:rsid w:val="00805B4C"/>
    <w:rsid w:val="008063A7"/>
    <w:rsid w:val="008120D0"/>
    <w:rsid w:val="00812884"/>
    <w:rsid w:val="008158A4"/>
    <w:rsid w:val="00820EE3"/>
    <w:rsid w:val="00822F89"/>
    <w:rsid w:val="00824098"/>
    <w:rsid w:val="00825FFE"/>
    <w:rsid w:val="00831E09"/>
    <w:rsid w:val="0083291F"/>
    <w:rsid w:val="0083403F"/>
    <w:rsid w:val="00835460"/>
    <w:rsid w:val="00837393"/>
    <w:rsid w:val="00842567"/>
    <w:rsid w:val="008426DC"/>
    <w:rsid w:val="00843290"/>
    <w:rsid w:val="00846841"/>
    <w:rsid w:val="00854DBD"/>
    <w:rsid w:val="00855DCE"/>
    <w:rsid w:val="008560F5"/>
    <w:rsid w:val="008628D9"/>
    <w:rsid w:val="008647B0"/>
    <w:rsid w:val="00874108"/>
    <w:rsid w:val="00874133"/>
    <w:rsid w:val="0087475B"/>
    <w:rsid w:val="00875002"/>
    <w:rsid w:val="00876C64"/>
    <w:rsid w:val="00877E6D"/>
    <w:rsid w:val="00880FF0"/>
    <w:rsid w:val="00881549"/>
    <w:rsid w:val="00881A4D"/>
    <w:rsid w:val="0088212A"/>
    <w:rsid w:val="0088258B"/>
    <w:rsid w:val="008836DB"/>
    <w:rsid w:val="00884887"/>
    <w:rsid w:val="00884A20"/>
    <w:rsid w:val="008860C6"/>
    <w:rsid w:val="00887209"/>
    <w:rsid w:val="00893299"/>
    <w:rsid w:val="0089346A"/>
    <w:rsid w:val="00894470"/>
    <w:rsid w:val="008964BB"/>
    <w:rsid w:val="00897E2E"/>
    <w:rsid w:val="008A190F"/>
    <w:rsid w:val="008A1ADB"/>
    <w:rsid w:val="008A43E9"/>
    <w:rsid w:val="008B2E95"/>
    <w:rsid w:val="008B5AE7"/>
    <w:rsid w:val="008C16DC"/>
    <w:rsid w:val="008C2C6B"/>
    <w:rsid w:val="008D0C62"/>
    <w:rsid w:val="008D1AC9"/>
    <w:rsid w:val="008D2115"/>
    <w:rsid w:val="008D25C5"/>
    <w:rsid w:val="008D3BA2"/>
    <w:rsid w:val="008D4F95"/>
    <w:rsid w:val="008D5728"/>
    <w:rsid w:val="008D7F89"/>
    <w:rsid w:val="008E0C47"/>
    <w:rsid w:val="008E2C23"/>
    <w:rsid w:val="008E6ABC"/>
    <w:rsid w:val="008F25DD"/>
    <w:rsid w:val="008F39EE"/>
    <w:rsid w:val="008F75B8"/>
    <w:rsid w:val="00901A50"/>
    <w:rsid w:val="009071A1"/>
    <w:rsid w:val="00910ECE"/>
    <w:rsid w:val="00913B15"/>
    <w:rsid w:val="00916AC9"/>
    <w:rsid w:val="00917A0A"/>
    <w:rsid w:val="00921DA3"/>
    <w:rsid w:val="009227CA"/>
    <w:rsid w:val="0092346A"/>
    <w:rsid w:val="00923504"/>
    <w:rsid w:val="009242BA"/>
    <w:rsid w:val="00930642"/>
    <w:rsid w:val="009334D4"/>
    <w:rsid w:val="00933AFB"/>
    <w:rsid w:val="00935837"/>
    <w:rsid w:val="009360ED"/>
    <w:rsid w:val="009408AA"/>
    <w:rsid w:val="009409D6"/>
    <w:rsid w:val="00941AEA"/>
    <w:rsid w:val="00943B2E"/>
    <w:rsid w:val="009471BB"/>
    <w:rsid w:val="00947C1D"/>
    <w:rsid w:val="009505AF"/>
    <w:rsid w:val="00952847"/>
    <w:rsid w:val="00953229"/>
    <w:rsid w:val="009536B9"/>
    <w:rsid w:val="009536D0"/>
    <w:rsid w:val="009562F0"/>
    <w:rsid w:val="009571B5"/>
    <w:rsid w:val="009603D7"/>
    <w:rsid w:val="00960D06"/>
    <w:rsid w:val="00961976"/>
    <w:rsid w:val="009621D2"/>
    <w:rsid w:val="00963727"/>
    <w:rsid w:val="009657C4"/>
    <w:rsid w:val="0096706B"/>
    <w:rsid w:val="00970362"/>
    <w:rsid w:val="0097112B"/>
    <w:rsid w:val="0097237D"/>
    <w:rsid w:val="00977E3C"/>
    <w:rsid w:val="00982F8E"/>
    <w:rsid w:val="00985C8C"/>
    <w:rsid w:val="00990BAE"/>
    <w:rsid w:val="00991A13"/>
    <w:rsid w:val="0099351C"/>
    <w:rsid w:val="009A1C93"/>
    <w:rsid w:val="009A4219"/>
    <w:rsid w:val="009A6068"/>
    <w:rsid w:val="009A7A1C"/>
    <w:rsid w:val="009B18DB"/>
    <w:rsid w:val="009B21DD"/>
    <w:rsid w:val="009B429B"/>
    <w:rsid w:val="009B5B56"/>
    <w:rsid w:val="009C0F32"/>
    <w:rsid w:val="009C238D"/>
    <w:rsid w:val="009C43EB"/>
    <w:rsid w:val="009D047E"/>
    <w:rsid w:val="009D263A"/>
    <w:rsid w:val="009D2EA4"/>
    <w:rsid w:val="009D5141"/>
    <w:rsid w:val="009D6C7B"/>
    <w:rsid w:val="009E2AD8"/>
    <w:rsid w:val="009E4DE6"/>
    <w:rsid w:val="009E5B9E"/>
    <w:rsid w:val="009E6A6D"/>
    <w:rsid w:val="009F45A9"/>
    <w:rsid w:val="009F4DDE"/>
    <w:rsid w:val="00A00EC0"/>
    <w:rsid w:val="00A03703"/>
    <w:rsid w:val="00A05A9F"/>
    <w:rsid w:val="00A073D9"/>
    <w:rsid w:val="00A1042C"/>
    <w:rsid w:val="00A10B90"/>
    <w:rsid w:val="00A131F0"/>
    <w:rsid w:val="00A13BF1"/>
    <w:rsid w:val="00A15ECF"/>
    <w:rsid w:val="00A161F0"/>
    <w:rsid w:val="00A17D5B"/>
    <w:rsid w:val="00A17F4C"/>
    <w:rsid w:val="00A200C0"/>
    <w:rsid w:val="00A27AC1"/>
    <w:rsid w:val="00A33040"/>
    <w:rsid w:val="00A4184E"/>
    <w:rsid w:val="00A4229A"/>
    <w:rsid w:val="00A44728"/>
    <w:rsid w:val="00A44955"/>
    <w:rsid w:val="00A45DE0"/>
    <w:rsid w:val="00A47826"/>
    <w:rsid w:val="00A50CF5"/>
    <w:rsid w:val="00A60D0A"/>
    <w:rsid w:val="00A611D4"/>
    <w:rsid w:val="00A62AD6"/>
    <w:rsid w:val="00A67764"/>
    <w:rsid w:val="00A677A4"/>
    <w:rsid w:val="00A7185B"/>
    <w:rsid w:val="00A71EE7"/>
    <w:rsid w:val="00A73E33"/>
    <w:rsid w:val="00A7465D"/>
    <w:rsid w:val="00A76835"/>
    <w:rsid w:val="00A77ACA"/>
    <w:rsid w:val="00A803DA"/>
    <w:rsid w:val="00A8300D"/>
    <w:rsid w:val="00A8549A"/>
    <w:rsid w:val="00A854F5"/>
    <w:rsid w:val="00A85E4C"/>
    <w:rsid w:val="00A87801"/>
    <w:rsid w:val="00A93091"/>
    <w:rsid w:val="00A963C6"/>
    <w:rsid w:val="00A96549"/>
    <w:rsid w:val="00A9799B"/>
    <w:rsid w:val="00AA3377"/>
    <w:rsid w:val="00AA49BF"/>
    <w:rsid w:val="00AA645A"/>
    <w:rsid w:val="00AA6CDA"/>
    <w:rsid w:val="00AA7F07"/>
    <w:rsid w:val="00AB109D"/>
    <w:rsid w:val="00AB1DA7"/>
    <w:rsid w:val="00AB49A5"/>
    <w:rsid w:val="00AB63A5"/>
    <w:rsid w:val="00AB7671"/>
    <w:rsid w:val="00AC1134"/>
    <w:rsid w:val="00AC1907"/>
    <w:rsid w:val="00AC1B2C"/>
    <w:rsid w:val="00AC40B7"/>
    <w:rsid w:val="00AC4583"/>
    <w:rsid w:val="00AC73FD"/>
    <w:rsid w:val="00AD1F24"/>
    <w:rsid w:val="00AD3A42"/>
    <w:rsid w:val="00AD4925"/>
    <w:rsid w:val="00AD6D73"/>
    <w:rsid w:val="00AD7D6B"/>
    <w:rsid w:val="00AE0E29"/>
    <w:rsid w:val="00AE149E"/>
    <w:rsid w:val="00AE561F"/>
    <w:rsid w:val="00AE5C76"/>
    <w:rsid w:val="00AF1B21"/>
    <w:rsid w:val="00AF2BFD"/>
    <w:rsid w:val="00AF48F8"/>
    <w:rsid w:val="00AF4C63"/>
    <w:rsid w:val="00AF7461"/>
    <w:rsid w:val="00B042B8"/>
    <w:rsid w:val="00B06435"/>
    <w:rsid w:val="00B065D1"/>
    <w:rsid w:val="00B06BE1"/>
    <w:rsid w:val="00B071A8"/>
    <w:rsid w:val="00B07921"/>
    <w:rsid w:val="00B07B7D"/>
    <w:rsid w:val="00B136B4"/>
    <w:rsid w:val="00B2164B"/>
    <w:rsid w:val="00B25510"/>
    <w:rsid w:val="00B26FE4"/>
    <w:rsid w:val="00B302FB"/>
    <w:rsid w:val="00B32B1E"/>
    <w:rsid w:val="00B369D1"/>
    <w:rsid w:val="00B36F5A"/>
    <w:rsid w:val="00B4512E"/>
    <w:rsid w:val="00B456B5"/>
    <w:rsid w:val="00B468A7"/>
    <w:rsid w:val="00B46FC5"/>
    <w:rsid w:val="00B53D01"/>
    <w:rsid w:val="00B56E2C"/>
    <w:rsid w:val="00B64DC5"/>
    <w:rsid w:val="00B70679"/>
    <w:rsid w:val="00B71AB1"/>
    <w:rsid w:val="00B73F74"/>
    <w:rsid w:val="00B758DE"/>
    <w:rsid w:val="00B769B5"/>
    <w:rsid w:val="00B80DE4"/>
    <w:rsid w:val="00B814D6"/>
    <w:rsid w:val="00B83F49"/>
    <w:rsid w:val="00B85801"/>
    <w:rsid w:val="00B8697D"/>
    <w:rsid w:val="00B87BED"/>
    <w:rsid w:val="00B90452"/>
    <w:rsid w:val="00B904EF"/>
    <w:rsid w:val="00B912A8"/>
    <w:rsid w:val="00B94490"/>
    <w:rsid w:val="00B947E0"/>
    <w:rsid w:val="00B94D86"/>
    <w:rsid w:val="00B95E26"/>
    <w:rsid w:val="00BA161F"/>
    <w:rsid w:val="00BB4BB4"/>
    <w:rsid w:val="00BC549D"/>
    <w:rsid w:val="00BD0C0F"/>
    <w:rsid w:val="00BD328B"/>
    <w:rsid w:val="00BD73CD"/>
    <w:rsid w:val="00BD7F8E"/>
    <w:rsid w:val="00BE1B29"/>
    <w:rsid w:val="00BE23A7"/>
    <w:rsid w:val="00BE3CFA"/>
    <w:rsid w:val="00BE3EEA"/>
    <w:rsid w:val="00BE41B1"/>
    <w:rsid w:val="00BF4255"/>
    <w:rsid w:val="00BF5914"/>
    <w:rsid w:val="00BF5C49"/>
    <w:rsid w:val="00C001CA"/>
    <w:rsid w:val="00C00712"/>
    <w:rsid w:val="00C064D9"/>
    <w:rsid w:val="00C0778E"/>
    <w:rsid w:val="00C07B3E"/>
    <w:rsid w:val="00C109B3"/>
    <w:rsid w:val="00C118FB"/>
    <w:rsid w:val="00C15DF1"/>
    <w:rsid w:val="00C16116"/>
    <w:rsid w:val="00C16402"/>
    <w:rsid w:val="00C21B33"/>
    <w:rsid w:val="00C2264F"/>
    <w:rsid w:val="00C25E59"/>
    <w:rsid w:val="00C2771E"/>
    <w:rsid w:val="00C31AC2"/>
    <w:rsid w:val="00C31F55"/>
    <w:rsid w:val="00C3338D"/>
    <w:rsid w:val="00C35923"/>
    <w:rsid w:val="00C371EE"/>
    <w:rsid w:val="00C4220B"/>
    <w:rsid w:val="00C433C6"/>
    <w:rsid w:val="00C4419A"/>
    <w:rsid w:val="00C45333"/>
    <w:rsid w:val="00C46D03"/>
    <w:rsid w:val="00C502E0"/>
    <w:rsid w:val="00C51DC0"/>
    <w:rsid w:val="00C523D5"/>
    <w:rsid w:val="00C53EE4"/>
    <w:rsid w:val="00C565B6"/>
    <w:rsid w:val="00C56826"/>
    <w:rsid w:val="00C56BBB"/>
    <w:rsid w:val="00C56D6D"/>
    <w:rsid w:val="00C65A0A"/>
    <w:rsid w:val="00C65E99"/>
    <w:rsid w:val="00C664ED"/>
    <w:rsid w:val="00C700E8"/>
    <w:rsid w:val="00C70F3F"/>
    <w:rsid w:val="00C71B2A"/>
    <w:rsid w:val="00C72D8F"/>
    <w:rsid w:val="00C75328"/>
    <w:rsid w:val="00C75A01"/>
    <w:rsid w:val="00C76C14"/>
    <w:rsid w:val="00C77C48"/>
    <w:rsid w:val="00C82B0E"/>
    <w:rsid w:val="00C8436F"/>
    <w:rsid w:val="00C86712"/>
    <w:rsid w:val="00C8690C"/>
    <w:rsid w:val="00C934D3"/>
    <w:rsid w:val="00C93576"/>
    <w:rsid w:val="00C939A1"/>
    <w:rsid w:val="00C945C1"/>
    <w:rsid w:val="00C96073"/>
    <w:rsid w:val="00C966B6"/>
    <w:rsid w:val="00CA063E"/>
    <w:rsid w:val="00CA156B"/>
    <w:rsid w:val="00CA1D0C"/>
    <w:rsid w:val="00CA6B18"/>
    <w:rsid w:val="00CB04CE"/>
    <w:rsid w:val="00CB2358"/>
    <w:rsid w:val="00CC4163"/>
    <w:rsid w:val="00CC4625"/>
    <w:rsid w:val="00CC65D2"/>
    <w:rsid w:val="00CC7DDB"/>
    <w:rsid w:val="00CD1196"/>
    <w:rsid w:val="00CD2B70"/>
    <w:rsid w:val="00CD340D"/>
    <w:rsid w:val="00CD35F0"/>
    <w:rsid w:val="00CD52D2"/>
    <w:rsid w:val="00CD62FB"/>
    <w:rsid w:val="00CE12FE"/>
    <w:rsid w:val="00CE1382"/>
    <w:rsid w:val="00CE1834"/>
    <w:rsid w:val="00CE571B"/>
    <w:rsid w:val="00CF36BB"/>
    <w:rsid w:val="00CF73FA"/>
    <w:rsid w:val="00D00669"/>
    <w:rsid w:val="00D009E0"/>
    <w:rsid w:val="00D022EE"/>
    <w:rsid w:val="00D05515"/>
    <w:rsid w:val="00D07169"/>
    <w:rsid w:val="00D07570"/>
    <w:rsid w:val="00D07961"/>
    <w:rsid w:val="00D12561"/>
    <w:rsid w:val="00D15029"/>
    <w:rsid w:val="00D1782A"/>
    <w:rsid w:val="00D17E48"/>
    <w:rsid w:val="00D226A3"/>
    <w:rsid w:val="00D22ED2"/>
    <w:rsid w:val="00D24183"/>
    <w:rsid w:val="00D25071"/>
    <w:rsid w:val="00D34D7F"/>
    <w:rsid w:val="00D41E25"/>
    <w:rsid w:val="00D423B8"/>
    <w:rsid w:val="00D42B12"/>
    <w:rsid w:val="00D45D26"/>
    <w:rsid w:val="00D4745F"/>
    <w:rsid w:val="00D5176C"/>
    <w:rsid w:val="00D52F67"/>
    <w:rsid w:val="00D53951"/>
    <w:rsid w:val="00D6399C"/>
    <w:rsid w:val="00D6560B"/>
    <w:rsid w:val="00D677A1"/>
    <w:rsid w:val="00D72624"/>
    <w:rsid w:val="00D744AB"/>
    <w:rsid w:val="00D75ABC"/>
    <w:rsid w:val="00D80BAB"/>
    <w:rsid w:val="00D81150"/>
    <w:rsid w:val="00D81F81"/>
    <w:rsid w:val="00D83399"/>
    <w:rsid w:val="00D869D3"/>
    <w:rsid w:val="00D86C67"/>
    <w:rsid w:val="00D91F9D"/>
    <w:rsid w:val="00D95996"/>
    <w:rsid w:val="00D961FA"/>
    <w:rsid w:val="00D97C43"/>
    <w:rsid w:val="00DA1328"/>
    <w:rsid w:val="00DA1AFA"/>
    <w:rsid w:val="00DA5FD4"/>
    <w:rsid w:val="00DA6736"/>
    <w:rsid w:val="00DA7AA6"/>
    <w:rsid w:val="00DB1478"/>
    <w:rsid w:val="00DB1E14"/>
    <w:rsid w:val="00DB4B33"/>
    <w:rsid w:val="00DB58BA"/>
    <w:rsid w:val="00DB6583"/>
    <w:rsid w:val="00DC018B"/>
    <w:rsid w:val="00DC34C5"/>
    <w:rsid w:val="00DC515B"/>
    <w:rsid w:val="00DC56B7"/>
    <w:rsid w:val="00DC6603"/>
    <w:rsid w:val="00DD09D7"/>
    <w:rsid w:val="00DD194E"/>
    <w:rsid w:val="00DD201E"/>
    <w:rsid w:val="00DD2336"/>
    <w:rsid w:val="00DD24BA"/>
    <w:rsid w:val="00DD332E"/>
    <w:rsid w:val="00DD5B04"/>
    <w:rsid w:val="00DE163E"/>
    <w:rsid w:val="00DE299D"/>
    <w:rsid w:val="00DE2FBA"/>
    <w:rsid w:val="00DE3F35"/>
    <w:rsid w:val="00DF1AD3"/>
    <w:rsid w:val="00DF3AFB"/>
    <w:rsid w:val="00E012C6"/>
    <w:rsid w:val="00E01692"/>
    <w:rsid w:val="00E02A8E"/>
    <w:rsid w:val="00E04167"/>
    <w:rsid w:val="00E049C4"/>
    <w:rsid w:val="00E074B4"/>
    <w:rsid w:val="00E115EF"/>
    <w:rsid w:val="00E11928"/>
    <w:rsid w:val="00E135AF"/>
    <w:rsid w:val="00E17370"/>
    <w:rsid w:val="00E2071A"/>
    <w:rsid w:val="00E22A63"/>
    <w:rsid w:val="00E240DD"/>
    <w:rsid w:val="00E24CC2"/>
    <w:rsid w:val="00E25644"/>
    <w:rsid w:val="00E25A9A"/>
    <w:rsid w:val="00E316A7"/>
    <w:rsid w:val="00E37179"/>
    <w:rsid w:val="00E423E4"/>
    <w:rsid w:val="00E45070"/>
    <w:rsid w:val="00E47B63"/>
    <w:rsid w:val="00E50D26"/>
    <w:rsid w:val="00E52D3C"/>
    <w:rsid w:val="00E55E51"/>
    <w:rsid w:val="00E574D5"/>
    <w:rsid w:val="00E57B05"/>
    <w:rsid w:val="00E61C3A"/>
    <w:rsid w:val="00E645B5"/>
    <w:rsid w:val="00E72518"/>
    <w:rsid w:val="00E73CB1"/>
    <w:rsid w:val="00E86061"/>
    <w:rsid w:val="00E9241A"/>
    <w:rsid w:val="00E93759"/>
    <w:rsid w:val="00E9458C"/>
    <w:rsid w:val="00E94ACC"/>
    <w:rsid w:val="00EA47DD"/>
    <w:rsid w:val="00EA514B"/>
    <w:rsid w:val="00EA5ADA"/>
    <w:rsid w:val="00EA6D8E"/>
    <w:rsid w:val="00EB6ADB"/>
    <w:rsid w:val="00EB7044"/>
    <w:rsid w:val="00EC2BE2"/>
    <w:rsid w:val="00EC3F6C"/>
    <w:rsid w:val="00EC4E05"/>
    <w:rsid w:val="00EC54F7"/>
    <w:rsid w:val="00EC6319"/>
    <w:rsid w:val="00EC7AB9"/>
    <w:rsid w:val="00ED0DB4"/>
    <w:rsid w:val="00ED2E43"/>
    <w:rsid w:val="00ED5356"/>
    <w:rsid w:val="00EE37A8"/>
    <w:rsid w:val="00EE46EA"/>
    <w:rsid w:val="00EE5BB2"/>
    <w:rsid w:val="00EE7C7E"/>
    <w:rsid w:val="00EF1ED3"/>
    <w:rsid w:val="00EF2E3C"/>
    <w:rsid w:val="00EF402D"/>
    <w:rsid w:val="00EF5BE7"/>
    <w:rsid w:val="00F01BA9"/>
    <w:rsid w:val="00F06F49"/>
    <w:rsid w:val="00F078A1"/>
    <w:rsid w:val="00F07E9D"/>
    <w:rsid w:val="00F112C4"/>
    <w:rsid w:val="00F16AFF"/>
    <w:rsid w:val="00F206D3"/>
    <w:rsid w:val="00F2224B"/>
    <w:rsid w:val="00F234FF"/>
    <w:rsid w:val="00F24822"/>
    <w:rsid w:val="00F27E57"/>
    <w:rsid w:val="00F30125"/>
    <w:rsid w:val="00F337D2"/>
    <w:rsid w:val="00F35879"/>
    <w:rsid w:val="00F35EC3"/>
    <w:rsid w:val="00F41905"/>
    <w:rsid w:val="00F4238A"/>
    <w:rsid w:val="00F445AE"/>
    <w:rsid w:val="00F4604A"/>
    <w:rsid w:val="00F50F2A"/>
    <w:rsid w:val="00F525A6"/>
    <w:rsid w:val="00F53661"/>
    <w:rsid w:val="00F5637D"/>
    <w:rsid w:val="00F56441"/>
    <w:rsid w:val="00F574D4"/>
    <w:rsid w:val="00F62AA7"/>
    <w:rsid w:val="00F65338"/>
    <w:rsid w:val="00F71408"/>
    <w:rsid w:val="00F771EF"/>
    <w:rsid w:val="00F8235B"/>
    <w:rsid w:val="00F84505"/>
    <w:rsid w:val="00F8468A"/>
    <w:rsid w:val="00F851C5"/>
    <w:rsid w:val="00F90EC9"/>
    <w:rsid w:val="00F922CA"/>
    <w:rsid w:val="00F9270A"/>
    <w:rsid w:val="00F945DE"/>
    <w:rsid w:val="00F95EF9"/>
    <w:rsid w:val="00F96F05"/>
    <w:rsid w:val="00FA223E"/>
    <w:rsid w:val="00FA544A"/>
    <w:rsid w:val="00FA5C01"/>
    <w:rsid w:val="00FA647A"/>
    <w:rsid w:val="00FB4A41"/>
    <w:rsid w:val="00FB68D4"/>
    <w:rsid w:val="00FC018B"/>
    <w:rsid w:val="00FC3FB2"/>
    <w:rsid w:val="00FC7366"/>
    <w:rsid w:val="00FC7875"/>
    <w:rsid w:val="00FD00CA"/>
    <w:rsid w:val="00FD170E"/>
    <w:rsid w:val="00FD2C5C"/>
    <w:rsid w:val="00FD3599"/>
    <w:rsid w:val="00FD38EF"/>
    <w:rsid w:val="00FE095A"/>
    <w:rsid w:val="00FE1FF9"/>
    <w:rsid w:val="00FE2C76"/>
    <w:rsid w:val="00FE2E0E"/>
    <w:rsid w:val="00FF43F1"/>
    <w:rsid w:val="00FF5AD2"/>
    <w:rsid w:val="00FF5B24"/>
    <w:rsid w:val="00FF7521"/>
    <w:rsid w:val="00FF7F10"/>
    <w:rsid w:val="026FFEFE"/>
    <w:rsid w:val="08FC29A4"/>
    <w:rsid w:val="0B68DA61"/>
    <w:rsid w:val="15CD2608"/>
    <w:rsid w:val="1606A433"/>
    <w:rsid w:val="21E40937"/>
    <w:rsid w:val="22148897"/>
    <w:rsid w:val="31FFBCC7"/>
    <w:rsid w:val="3223344D"/>
    <w:rsid w:val="328F8324"/>
    <w:rsid w:val="3367311C"/>
    <w:rsid w:val="3956960F"/>
    <w:rsid w:val="3E191248"/>
    <w:rsid w:val="3F50FA53"/>
    <w:rsid w:val="458863B6"/>
    <w:rsid w:val="5BC0EF6D"/>
    <w:rsid w:val="5CD82B5D"/>
    <w:rsid w:val="6B88E5C6"/>
    <w:rsid w:val="73724515"/>
    <w:rsid w:val="79BC3AC3"/>
    <w:rsid w:val="7FAB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8F27"/>
  <w15:chartTrackingRefBased/>
  <w15:docId w15:val="{347045FB-100B-4FE0-AE28-DE205403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665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 w:type="paragraph" w:styleId="Heading2">
    <w:name w:val="heading 2"/>
    <w:next w:val="Normal"/>
    <w:link w:val="Heading2Char"/>
    <w:rsid w:val="007E665A"/>
    <w:pPr>
      <w:keepNext/>
      <w:pBdr>
        <w:top w:val="nil"/>
        <w:left w:val="nil"/>
        <w:bottom w:val="nil"/>
        <w:right w:val="nil"/>
        <w:between w:val="nil"/>
        <w:bar w:val="nil"/>
      </w:pBdr>
      <w:spacing w:after="0" w:line="240" w:lineRule="auto"/>
      <w:outlineLvl w:val="1"/>
    </w:pPr>
    <w:rPr>
      <w:rFonts w:ascii="Arial" w:eastAsia="Arial Unicode MS" w:hAnsi="Arial" w:cs="Arial Unicode MS"/>
      <w:b/>
      <w:bCs/>
      <w:color w:val="000000"/>
      <w:u w:color="000000"/>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665A"/>
    <w:rPr>
      <w:rFonts w:ascii="Arial" w:eastAsia="Arial Unicode MS" w:hAnsi="Arial" w:cs="Arial Unicode MS"/>
      <w:b/>
      <w:bCs/>
      <w:color w:val="000000"/>
      <w:u w:color="000000"/>
      <w:bdr w:val="nil"/>
      <w:lang w:val="en-US" w:eastAsia="en-GB"/>
      <w14:textOutline w14:w="0" w14:cap="flat" w14:cmpd="sng" w14:algn="ctr">
        <w14:noFill/>
        <w14:prstDash w14:val="solid"/>
        <w14:bevel/>
      </w14:textOutline>
    </w:rPr>
  </w:style>
  <w:style w:type="paragraph" w:customStyle="1" w:styleId="HeaderFooter">
    <w:name w:val="Header &amp; Footer"/>
    <w:rsid w:val="007E665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DefaultText">
    <w:name w:val="Default Text"/>
    <w:rsid w:val="007E665A"/>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3">
    <w:name w:val="Body Text 3"/>
    <w:link w:val="BodyText3Char"/>
    <w:rsid w:val="007E665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BodyText3Char">
    <w:name w:val="Body Text 3 Char"/>
    <w:basedOn w:val="DefaultParagraphFont"/>
    <w:link w:val="BodyText3"/>
    <w:rsid w:val="007E665A"/>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7E665A"/>
    <w:pPr>
      <w:numPr>
        <w:numId w:val="1"/>
      </w:numPr>
    </w:pPr>
  </w:style>
  <w:style w:type="paragraph" w:customStyle="1" w:styleId="Body">
    <w:name w:val="Body"/>
    <w:rsid w:val="007E665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character" w:customStyle="1" w:styleId="None">
    <w:name w:val="None"/>
    <w:rsid w:val="007E665A"/>
  </w:style>
  <w:style w:type="character" w:customStyle="1" w:styleId="Hyperlink0">
    <w:name w:val="Hyperlink.0"/>
    <w:basedOn w:val="None"/>
    <w:rsid w:val="007E665A"/>
    <w:rPr>
      <w:rFonts w:ascii="Century Gothic" w:eastAsia="Century Gothic" w:hAnsi="Century Gothic" w:cs="Century Gothic"/>
      <w:outline w:val="0"/>
      <w:color w:val="000000"/>
      <w:sz w:val="22"/>
      <w:szCs w:val="22"/>
      <w:u w:val="single" w:color="000000"/>
    </w:rPr>
  </w:style>
  <w:style w:type="character" w:customStyle="1" w:styleId="Hyperlink1">
    <w:name w:val="Hyperlink.1"/>
    <w:basedOn w:val="None"/>
    <w:rsid w:val="007E665A"/>
    <w:rPr>
      <w:rFonts w:ascii="Century Gothic" w:eastAsia="Century Gothic" w:hAnsi="Century Gothic" w:cs="Century Gothic"/>
      <w:outline w:val="0"/>
      <w:color w:val="000000"/>
      <w:sz w:val="22"/>
      <w:szCs w:val="22"/>
      <w:u w:val="single" w:color="000000"/>
      <w:lang w:val="fr-FR"/>
    </w:rPr>
  </w:style>
  <w:style w:type="paragraph" w:styleId="NoSpacing">
    <w:name w:val="No Spacing"/>
    <w:rsid w:val="007E665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character" w:customStyle="1" w:styleId="Hyperlink2">
    <w:name w:val="Hyperlink.2"/>
    <w:basedOn w:val="DefaultParagraphFont"/>
    <w:rsid w:val="007E665A"/>
    <w:rPr>
      <w:rFonts w:ascii="Century Gothic" w:eastAsia="Century Gothic" w:hAnsi="Century Gothic" w:cs="Century Gothic"/>
      <w:b/>
      <w:bCs/>
      <w:outline w:val="0"/>
      <w:color w:val="0000FF"/>
      <w:sz w:val="21"/>
      <w:szCs w:val="21"/>
      <w:u w:val="single" w:color="0000FF"/>
    </w:rPr>
  </w:style>
  <w:style w:type="character" w:styleId="Hyperlink">
    <w:name w:val="Hyperlink"/>
    <w:rsid w:val="006140AB"/>
    <w:rPr>
      <w:color w:val="0000FF"/>
      <w:u w:val="single"/>
    </w:rPr>
  </w:style>
  <w:style w:type="paragraph" w:styleId="Header">
    <w:name w:val="header"/>
    <w:basedOn w:val="Normal"/>
    <w:link w:val="HeaderChar"/>
    <w:uiPriority w:val="99"/>
    <w:unhideWhenUsed/>
    <w:rsid w:val="00887209"/>
    <w:pPr>
      <w:tabs>
        <w:tab w:val="center" w:pos="4513"/>
        <w:tab w:val="right" w:pos="9026"/>
      </w:tabs>
    </w:pPr>
  </w:style>
  <w:style w:type="character" w:customStyle="1" w:styleId="HeaderChar">
    <w:name w:val="Header Char"/>
    <w:basedOn w:val="DefaultParagraphFont"/>
    <w:link w:val="Header"/>
    <w:uiPriority w:val="99"/>
    <w:rsid w:val="00887209"/>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87209"/>
    <w:pPr>
      <w:tabs>
        <w:tab w:val="center" w:pos="4513"/>
        <w:tab w:val="right" w:pos="9026"/>
      </w:tabs>
    </w:pPr>
  </w:style>
  <w:style w:type="character" w:customStyle="1" w:styleId="FooterChar">
    <w:name w:val="Footer Char"/>
    <w:basedOn w:val="DefaultParagraphFont"/>
    <w:link w:val="Footer"/>
    <w:uiPriority w:val="99"/>
    <w:rsid w:val="00887209"/>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1B8D"/>
    <w:rPr>
      <w:color w:val="605E5C"/>
      <w:shd w:val="clear" w:color="auto" w:fill="E1DFDD"/>
    </w:rPr>
  </w:style>
  <w:style w:type="paragraph" w:styleId="NormalWeb">
    <w:name w:val="Normal (Web)"/>
    <w:basedOn w:val="Normal"/>
    <w:uiPriority w:val="99"/>
    <w:semiHidden/>
    <w:unhideWhenUsed/>
    <w:rsid w:val="001D49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1D497E"/>
    <w:rPr>
      <w:b/>
      <w:bCs/>
    </w:rPr>
  </w:style>
  <w:style w:type="character" w:customStyle="1" w:styleId="BWBLevel1Char">
    <w:name w:val="BWBLevel1 Char"/>
    <w:link w:val="BWBLevel1"/>
    <w:locked/>
    <w:rsid w:val="006146C4"/>
    <w:rPr>
      <w:sz w:val="24"/>
    </w:rPr>
  </w:style>
  <w:style w:type="paragraph" w:customStyle="1" w:styleId="BWBLevel1">
    <w:name w:val="BWBLevel1"/>
    <w:basedOn w:val="Normal"/>
    <w:link w:val="BWBLevel1Char"/>
    <w:rsid w:val="006146C4"/>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0"/>
    </w:pPr>
    <w:rPr>
      <w:rFonts w:asciiTheme="minorHAnsi" w:eastAsiaTheme="minorHAnsi" w:hAnsiTheme="minorHAnsi" w:cstheme="minorBidi"/>
      <w:color w:val="auto"/>
      <w:szCs w:val="22"/>
      <w:bdr w:val="none" w:sz="0" w:space="0" w:color="auto"/>
      <w:lang w:eastAsia="en-US"/>
      <w14:textOutline w14:w="0" w14:cap="rnd" w14:cmpd="sng" w14:algn="ctr">
        <w14:noFill/>
        <w14:prstDash w14:val="solid"/>
        <w14:bevel/>
      </w14:textOutline>
    </w:rPr>
  </w:style>
  <w:style w:type="paragraph" w:customStyle="1" w:styleId="BWBLevel2">
    <w:name w:val="BWBLevel2"/>
    <w:basedOn w:val="Normal"/>
    <w:rsid w:val="006146C4"/>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1"/>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3">
    <w:name w:val="BWBLevel3"/>
    <w:basedOn w:val="Normal"/>
    <w:rsid w:val="006146C4"/>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2"/>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4">
    <w:name w:val="BWBLevel4"/>
    <w:basedOn w:val="Normal"/>
    <w:rsid w:val="006146C4"/>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3"/>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5">
    <w:name w:val="BWBLevel5"/>
    <w:basedOn w:val="Normal"/>
    <w:rsid w:val="006146C4"/>
    <w:pPr>
      <w:numPr>
        <w:ilvl w:val="4"/>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4"/>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6">
    <w:name w:val="BWBLevel6"/>
    <w:basedOn w:val="Normal"/>
    <w:rsid w:val="006146C4"/>
    <w:pPr>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5"/>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7">
    <w:name w:val="BWBLevel7"/>
    <w:basedOn w:val="Normal"/>
    <w:rsid w:val="006146C4"/>
    <w:pPr>
      <w:numPr>
        <w:ilvl w:val="6"/>
        <w:numId w:val="4"/>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8">
    <w:name w:val="BWBLevel8"/>
    <w:basedOn w:val="Normal"/>
    <w:rsid w:val="006146C4"/>
    <w:pPr>
      <w:numPr>
        <w:ilvl w:val="7"/>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9">
    <w:name w:val="BWBLevel9"/>
    <w:basedOn w:val="Normal"/>
    <w:rsid w:val="006146C4"/>
    <w:pPr>
      <w:numPr>
        <w:ilvl w:val="8"/>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odyB">
    <w:name w:val="Body B"/>
    <w:rsid w:val="004E7E7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de-DE" w:eastAsia="en-GB"/>
    </w:rPr>
  </w:style>
  <w:style w:type="paragraph" w:styleId="BalloonText">
    <w:name w:val="Balloon Text"/>
    <w:basedOn w:val="Normal"/>
    <w:link w:val="BalloonTextChar"/>
    <w:uiPriority w:val="99"/>
    <w:semiHidden/>
    <w:unhideWhenUsed/>
    <w:rsid w:val="000468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68D6"/>
    <w:rPr>
      <w:rFonts w:ascii="Times New Roman" w:eastAsia="Arial Unicode MS" w:hAnsi="Times New Roman" w:cs="Times New Roman"/>
      <w:color w:val="000000"/>
      <w:sz w:val="18"/>
      <w:szCs w:val="18"/>
      <w:u w:color="000000"/>
      <w:bdr w:val="nil"/>
      <w:lang w:val="en-US" w:eastAsia="en-GB"/>
      <w14:textOutline w14:w="0" w14:cap="flat" w14:cmpd="sng" w14:algn="ctr">
        <w14:noFill/>
        <w14:prstDash w14:val="solid"/>
        <w14:bevel/>
      </w14:textOutline>
    </w:rPr>
  </w:style>
  <w:style w:type="paragraph" w:customStyle="1" w:styleId="contentpasted1">
    <w:name w:val="contentpasted1"/>
    <w:basedOn w:val="Normal"/>
    <w:rsid w:val="00567AB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auto"/>
      <w:sz w:val="22"/>
      <w:szCs w:val="22"/>
      <w:bdr w:val="none" w:sz="0" w:space="0" w:color="auto"/>
      <w14:textOutline w14:w="0" w14:cap="rnd" w14:cmpd="sng" w14:algn="ctr">
        <w14:noFill/>
        <w14:prstDash w14:val="solid"/>
        <w14:bevel/>
      </w14:textOutline>
    </w:rPr>
  </w:style>
  <w:style w:type="table" w:styleId="TableGrid">
    <w:name w:val="Table Grid"/>
    <w:basedOn w:val="TableNormal"/>
    <w:uiPriority w:val="39"/>
    <w:rsid w:val="0070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3FD"/>
    <w:rPr>
      <w:sz w:val="16"/>
      <w:szCs w:val="16"/>
    </w:rPr>
  </w:style>
  <w:style w:type="paragraph" w:styleId="CommentText">
    <w:name w:val="annotation text"/>
    <w:basedOn w:val="Normal"/>
    <w:link w:val="CommentTextChar"/>
    <w:uiPriority w:val="99"/>
    <w:unhideWhenUsed/>
    <w:rsid w:val="00AC73FD"/>
    <w:rPr>
      <w:sz w:val="20"/>
      <w:szCs w:val="20"/>
    </w:rPr>
  </w:style>
  <w:style w:type="character" w:customStyle="1" w:styleId="CommentTextChar">
    <w:name w:val="Comment Text Char"/>
    <w:basedOn w:val="DefaultParagraphFont"/>
    <w:link w:val="CommentText"/>
    <w:uiPriority w:val="99"/>
    <w:rsid w:val="00AC73FD"/>
    <w:rPr>
      <w:rFonts w:ascii="Arial" w:eastAsia="Arial Unicode MS" w:hAnsi="Arial" w:cs="Arial Unicode MS"/>
      <w:color w:val="000000"/>
      <w:sz w:val="20"/>
      <w:szCs w:val="20"/>
      <w:u w:color="000000"/>
      <w:bdr w:val="nil"/>
      <w:lang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AC73FD"/>
    <w:rPr>
      <w:b/>
      <w:bCs/>
    </w:rPr>
  </w:style>
  <w:style w:type="character" w:customStyle="1" w:styleId="CommentSubjectChar">
    <w:name w:val="Comment Subject Char"/>
    <w:basedOn w:val="CommentTextChar"/>
    <w:link w:val="CommentSubject"/>
    <w:uiPriority w:val="99"/>
    <w:semiHidden/>
    <w:rsid w:val="00AC73FD"/>
    <w:rPr>
      <w:rFonts w:ascii="Arial" w:eastAsia="Arial Unicode MS" w:hAnsi="Arial" w:cs="Arial Unicode MS"/>
      <w:b/>
      <w:bCs/>
      <w:color w:val="000000"/>
      <w:sz w:val="20"/>
      <w:szCs w:val="20"/>
      <w:u w:color="000000"/>
      <w:bdr w:val="nil"/>
      <w:lang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23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043">
      <w:bodyDiv w:val="1"/>
      <w:marLeft w:val="0"/>
      <w:marRight w:val="0"/>
      <w:marTop w:val="0"/>
      <w:marBottom w:val="0"/>
      <w:divBdr>
        <w:top w:val="none" w:sz="0" w:space="0" w:color="auto"/>
        <w:left w:val="none" w:sz="0" w:space="0" w:color="auto"/>
        <w:bottom w:val="none" w:sz="0" w:space="0" w:color="auto"/>
        <w:right w:val="none" w:sz="0" w:space="0" w:color="auto"/>
      </w:divBdr>
    </w:div>
    <w:div w:id="77751647">
      <w:bodyDiv w:val="1"/>
      <w:marLeft w:val="0"/>
      <w:marRight w:val="0"/>
      <w:marTop w:val="0"/>
      <w:marBottom w:val="0"/>
      <w:divBdr>
        <w:top w:val="none" w:sz="0" w:space="0" w:color="auto"/>
        <w:left w:val="none" w:sz="0" w:space="0" w:color="auto"/>
        <w:bottom w:val="none" w:sz="0" w:space="0" w:color="auto"/>
        <w:right w:val="none" w:sz="0" w:space="0" w:color="auto"/>
      </w:divBdr>
    </w:div>
    <w:div w:id="124977728">
      <w:bodyDiv w:val="1"/>
      <w:marLeft w:val="0"/>
      <w:marRight w:val="0"/>
      <w:marTop w:val="0"/>
      <w:marBottom w:val="0"/>
      <w:divBdr>
        <w:top w:val="none" w:sz="0" w:space="0" w:color="auto"/>
        <w:left w:val="none" w:sz="0" w:space="0" w:color="auto"/>
        <w:bottom w:val="none" w:sz="0" w:space="0" w:color="auto"/>
        <w:right w:val="none" w:sz="0" w:space="0" w:color="auto"/>
      </w:divBdr>
    </w:div>
    <w:div w:id="142701890">
      <w:bodyDiv w:val="1"/>
      <w:marLeft w:val="0"/>
      <w:marRight w:val="0"/>
      <w:marTop w:val="0"/>
      <w:marBottom w:val="0"/>
      <w:divBdr>
        <w:top w:val="none" w:sz="0" w:space="0" w:color="auto"/>
        <w:left w:val="none" w:sz="0" w:space="0" w:color="auto"/>
        <w:bottom w:val="none" w:sz="0" w:space="0" w:color="auto"/>
        <w:right w:val="none" w:sz="0" w:space="0" w:color="auto"/>
      </w:divBdr>
    </w:div>
    <w:div w:id="227112852">
      <w:bodyDiv w:val="1"/>
      <w:marLeft w:val="0"/>
      <w:marRight w:val="0"/>
      <w:marTop w:val="0"/>
      <w:marBottom w:val="0"/>
      <w:divBdr>
        <w:top w:val="none" w:sz="0" w:space="0" w:color="auto"/>
        <w:left w:val="none" w:sz="0" w:space="0" w:color="auto"/>
        <w:bottom w:val="none" w:sz="0" w:space="0" w:color="auto"/>
        <w:right w:val="none" w:sz="0" w:space="0" w:color="auto"/>
      </w:divBdr>
    </w:div>
    <w:div w:id="291834699">
      <w:bodyDiv w:val="1"/>
      <w:marLeft w:val="0"/>
      <w:marRight w:val="0"/>
      <w:marTop w:val="0"/>
      <w:marBottom w:val="0"/>
      <w:divBdr>
        <w:top w:val="none" w:sz="0" w:space="0" w:color="auto"/>
        <w:left w:val="none" w:sz="0" w:space="0" w:color="auto"/>
        <w:bottom w:val="none" w:sz="0" w:space="0" w:color="auto"/>
        <w:right w:val="none" w:sz="0" w:space="0" w:color="auto"/>
      </w:divBdr>
    </w:div>
    <w:div w:id="360860403">
      <w:bodyDiv w:val="1"/>
      <w:marLeft w:val="0"/>
      <w:marRight w:val="0"/>
      <w:marTop w:val="0"/>
      <w:marBottom w:val="0"/>
      <w:divBdr>
        <w:top w:val="none" w:sz="0" w:space="0" w:color="auto"/>
        <w:left w:val="none" w:sz="0" w:space="0" w:color="auto"/>
        <w:bottom w:val="none" w:sz="0" w:space="0" w:color="auto"/>
        <w:right w:val="none" w:sz="0" w:space="0" w:color="auto"/>
      </w:divBdr>
    </w:div>
    <w:div w:id="421532923">
      <w:bodyDiv w:val="1"/>
      <w:marLeft w:val="0"/>
      <w:marRight w:val="0"/>
      <w:marTop w:val="0"/>
      <w:marBottom w:val="0"/>
      <w:divBdr>
        <w:top w:val="none" w:sz="0" w:space="0" w:color="auto"/>
        <w:left w:val="none" w:sz="0" w:space="0" w:color="auto"/>
        <w:bottom w:val="none" w:sz="0" w:space="0" w:color="auto"/>
        <w:right w:val="none" w:sz="0" w:space="0" w:color="auto"/>
      </w:divBdr>
    </w:div>
    <w:div w:id="518813420">
      <w:bodyDiv w:val="1"/>
      <w:marLeft w:val="0"/>
      <w:marRight w:val="0"/>
      <w:marTop w:val="0"/>
      <w:marBottom w:val="0"/>
      <w:divBdr>
        <w:top w:val="none" w:sz="0" w:space="0" w:color="auto"/>
        <w:left w:val="none" w:sz="0" w:space="0" w:color="auto"/>
        <w:bottom w:val="none" w:sz="0" w:space="0" w:color="auto"/>
        <w:right w:val="none" w:sz="0" w:space="0" w:color="auto"/>
      </w:divBdr>
    </w:div>
    <w:div w:id="533158437">
      <w:bodyDiv w:val="1"/>
      <w:marLeft w:val="0"/>
      <w:marRight w:val="0"/>
      <w:marTop w:val="0"/>
      <w:marBottom w:val="0"/>
      <w:divBdr>
        <w:top w:val="none" w:sz="0" w:space="0" w:color="auto"/>
        <w:left w:val="none" w:sz="0" w:space="0" w:color="auto"/>
        <w:bottom w:val="none" w:sz="0" w:space="0" w:color="auto"/>
        <w:right w:val="none" w:sz="0" w:space="0" w:color="auto"/>
      </w:divBdr>
    </w:div>
    <w:div w:id="590703521">
      <w:bodyDiv w:val="1"/>
      <w:marLeft w:val="0"/>
      <w:marRight w:val="0"/>
      <w:marTop w:val="0"/>
      <w:marBottom w:val="0"/>
      <w:divBdr>
        <w:top w:val="none" w:sz="0" w:space="0" w:color="auto"/>
        <w:left w:val="none" w:sz="0" w:space="0" w:color="auto"/>
        <w:bottom w:val="none" w:sz="0" w:space="0" w:color="auto"/>
        <w:right w:val="none" w:sz="0" w:space="0" w:color="auto"/>
      </w:divBdr>
    </w:div>
    <w:div w:id="659390092">
      <w:bodyDiv w:val="1"/>
      <w:marLeft w:val="0"/>
      <w:marRight w:val="0"/>
      <w:marTop w:val="0"/>
      <w:marBottom w:val="0"/>
      <w:divBdr>
        <w:top w:val="none" w:sz="0" w:space="0" w:color="auto"/>
        <w:left w:val="none" w:sz="0" w:space="0" w:color="auto"/>
        <w:bottom w:val="none" w:sz="0" w:space="0" w:color="auto"/>
        <w:right w:val="none" w:sz="0" w:space="0" w:color="auto"/>
      </w:divBdr>
    </w:div>
    <w:div w:id="722751289">
      <w:bodyDiv w:val="1"/>
      <w:marLeft w:val="0"/>
      <w:marRight w:val="0"/>
      <w:marTop w:val="0"/>
      <w:marBottom w:val="0"/>
      <w:divBdr>
        <w:top w:val="none" w:sz="0" w:space="0" w:color="auto"/>
        <w:left w:val="none" w:sz="0" w:space="0" w:color="auto"/>
        <w:bottom w:val="none" w:sz="0" w:space="0" w:color="auto"/>
        <w:right w:val="none" w:sz="0" w:space="0" w:color="auto"/>
      </w:divBdr>
    </w:div>
    <w:div w:id="742877751">
      <w:bodyDiv w:val="1"/>
      <w:marLeft w:val="0"/>
      <w:marRight w:val="0"/>
      <w:marTop w:val="0"/>
      <w:marBottom w:val="0"/>
      <w:divBdr>
        <w:top w:val="none" w:sz="0" w:space="0" w:color="auto"/>
        <w:left w:val="none" w:sz="0" w:space="0" w:color="auto"/>
        <w:bottom w:val="none" w:sz="0" w:space="0" w:color="auto"/>
        <w:right w:val="none" w:sz="0" w:space="0" w:color="auto"/>
      </w:divBdr>
    </w:div>
    <w:div w:id="744374115">
      <w:bodyDiv w:val="1"/>
      <w:marLeft w:val="0"/>
      <w:marRight w:val="0"/>
      <w:marTop w:val="0"/>
      <w:marBottom w:val="0"/>
      <w:divBdr>
        <w:top w:val="none" w:sz="0" w:space="0" w:color="auto"/>
        <w:left w:val="none" w:sz="0" w:space="0" w:color="auto"/>
        <w:bottom w:val="none" w:sz="0" w:space="0" w:color="auto"/>
        <w:right w:val="none" w:sz="0" w:space="0" w:color="auto"/>
      </w:divBdr>
    </w:div>
    <w:div w:id="764880555">
      <w:bodyDiv w:val="1"/>
      <w:marLeft w:val="0"/>
      <w:marRight w:val="0"/>
      <w:marTop w:val="0"/>
      <w:marBottom w:val="0"/>
      <w:divBdr>
        <w:top w:val="none" w:sz="0" w:space="0" w:color="auto"/>
        <w:left w:val="none" w:sz="0" w:space="0" w:color="auto"/>
        <w:bottom w:val="none" w:sz="0" w:space="0" w:color="auto"/>
        <w:right w:val="none" w:sz="0" w:space="0" w:color="auto"/>
      </w:divBdr>
    </w:div>
    <w:div w:id="809785421">
      <w:bodyDiv w:val="1"/>
      <w:marLeft w:val="0"/>
      <w:marRight w:val="0"/>
      <w:marTop w:val="0"/>
      <w:marBottom w:val="0"/>
      <w:divBdr>
        <w:top w:val="none" w:sz="0" w:space="0" w:color="auto"/>
        <w:left w:val="none" w:sz="0" w:space="0" w:color="auto"/>
        <w:bottom w:val="none" w:sz="0" w:space="0" w:color="auto"/>
        <w:right w:val="none" w:sz="0" w:space="0" w:color="auto"/>
      </w:divBdr>
    </w:div>
    <w:div w:id="1019047701">
      <w:bodyDiv w:val="1"/>
      <w:marLeft w:val="0"/>
      <w:marRight w:val="0"/>
      <w:marTop w:val="0"/>
      <w:marBottom w:val="0"/>
      <w:divBdr>
        <w:top w:val="none" w:sz="0" w:space="0" w:color="auto"/>
        <w:left w:val="none" w:sz="0" w:space="0" w:color="auto"/>
        <w:bottom w:val="none" w:sz="0" w:space="0" w:color="auto"/>
        <w:right w:val="none" w:sz="0" w:space="0" w:color="auto"/>
      </w:divBdr>
    </w:div>
    <w:div w:id="1035428094">
      <w:bodyDiv w:val="1"/>
      <w:marLeft w:val="0"/>
      <w:marRight w:val="0"/>
      <w:marTop w:val="0"/>
      <w:marBottom w:val="0"/>
      <w:divBdr>
        <w:top w:val="none" w:sz="0" w:space="0" w:color="auto"/>
        <w:left w:val="none" w:sz="0" w:space="0" w:color="auto"/>
        <w:bottom w:val="none" w:sz="0" w:space="0" w:color="auto"/>
        <w:right w:val="none" w:sz="0" w:space="0" w:color="auto"/>
      </w:divBdr>
    </w:div>
    <w:div w:id="1036155461">
      <w:bodyDiv w:val="1"/>
      <w:marLeft w:val="0"/>
      <w:marRight w:val="0"/>
      <w:marTop w:val="0"/>
      <w:marBottom w:val="0"/>
      <w:divBdr>
        <w:top w:val="none" w:sz="0" w:space="0" w:color="auto"/>
        <w:left w:val="none" w:sz="0" w:space="0" w:color="auto"/>
        <w:bottom w:val="none" w:sz="0" w:space="0" w:color="auto"/>
        <w:right w:val="none" w:sz="0" w:space="0" w:color="auto"/>
      </w:divBdr>
    </w:div>
    <w:div w:id="1070225988">
      <w:bodyDiv w:val="1"/>
      <w:marLeft w:val="0"/>
      <w:marRight w:val="0"/>
      <w:marTop w:val="0"/>
      <w:marBottom w:val="0"/>
      <w:divBdr>
        <w:top w:val="none" w:sz="0" w:space="0" w:color="auto"/>
        <w:left w:val="none" w:sz="0" w:space="0" w:color="auto"/>
        <w:bottom w:val="none" w:sz="0" w:space="0" w:color="auto"/>
        <w:right w:val="none" w:sz="0" w:space="0" w:color="auto"/>
      </w:divBdr>
    </w:div>
    <w:div w:id="1139154074">
      <w:bodyDiv w:val="1"/>
      <w:marLeft w:val="0"/>
      <w:marRight w:val="0"/>
      <w:marTop w:val="0"/>
      <w:marBottom w:val="0"/>
      <w:divBdr>
        <w:top w:val="none" w:sz="0" w:space="0" w:color="auto"/>
        <w:left w:val="none" w:sz="0" w:space="0" w:color="auto"/>
        <w:bottom w:val="none" w:sz="0" w:space="0" w:color="auto"/>
        <w:right w:val="none" w:sz="0" w:space="0" w:color="auto"/>
      </w:divBdr>
    </w:div>
    <w:div w:id="1145972680">
      <w:bodyDiv w:val="1"/>
      <w:marLeft w:val="0"/>
      <w:marRight w:val="0"/>
      <w:marTop w:val="0"/>
      <w:marBottom w:val="0"/>
      <w:divBdr>
        <w:top w:val="none" w:sz="0" w:space="0" w:color="auto"/>
        <w:left w:val="none" w:sz="0" w:space="0" w:color="auto"/>
        <w:bottom w:val="none" w:sz="0" w:space="0" w:color="auto"/>
        <w:right w:val="none" w:sz="0" w:space="0" w:color="auto"/>
      </w:divBdr>
    </w:div>
    <w:div w:id="1181353121">
      <w:bodyDiv w:val="1"/>
      <w:marLeft w:val="0"/>
      <w:marRight w:val="0"/>
      <w:marTop w:val="0"/>
      <w:marBottom w:val="0"/>
      <w:divBdr>
        <w:top w:val="none" w:sz="0" w:space="0" w:color="auto"/>
        <w:left w:val="none" w:sz="0" w:space="0" w:color="auto"/>
        <w:bottom w:val="none" w:sz="0" w:space="0" w:color="auto"/>
        <w:right w:val="none" w:sz="0" w:space="0" w:color="auto"/>
      </w:divBdr>
    </w:div>
    <w:div w:id="1330987598">
      <w:bodyDiv w:val="1"/>
      <w:marLeft w:val="0"/>
      <w:marRight w:val="0"/>
      <w:marTop w:val="0"/>
      <w:marBottom w:val="0"/>
      <w:divBdr>
        <w:top w:val="none" w:sz="0" w:space="0" w:color="auto"/>
        <w:left w:val="none" w:sz="0" w:space="0" w:color="auto"/>
        <w:bottom w:val="none" w:sz="0" w:space="0" w:color="auto"/>
        <w:right w:val="none" w:sz="0" w:space="0" w:color="auto"/>
      </w:divBdr>
    </w:div>
    <w:div w:id="1581018661">
      <w:bodyDiv w:val="1"/>
      <w:marLeft w:val="0"/>
      <w:marRight w:val="0"/>
      <w:marTop w:val="0"/>
      <w:marBottom w:val="0"/>
      <w:divBdr>
        <w:top w:val="none" w:sz="0" w:space="0" w:color="auto"/>
        <w:left w:val="none" w:sz="0" w:space="0" w:color="auto"/>
        <w:bottom w:val="none" w:sz="0" w:space="0" w:color="auto"/>
        <w:right w:val="none" w:sz="0" w:space="0" w:color="auto"/>
      </w:divBdr>
    </w:div>
    <w:div w:id="1647665744">
      <w:bodyDiv w:val="1"/>
      <w:marLeft w:val="0"/>
      <w:marRight w:val="0"/>
      <w:marTop w:val="0"/>
      <w:marBottom w:val="0"/>
      <w:divBdr>
        <w:top w:val="none" w:sz="0" w:space="0" w:color="auto"/>
        <w:left w:val="none" w:sz="0" w:space="0" w:color="auto"/>
        <w:bottom w:val="none" w:sz="0" w:space="0" w:color="auto"/>
        <w:right w:val="none" w:sz="0" w:space="0" w:color="auto"/>
      </w:divBdr>
    </w:div>
    <w:div w:id="1691102279">
      <w:bodyDiv w:val="1"/>
      <w:marLeft w:val="0"/>
      <w:marRight w:val="0"/>
      <w:marTop w:val="0"/>
      <w:marBottom w:val="0"/>
      <w:divBdr>
        <w:top w:val="none" w:sz="0" w:space="0" w:color="auto"/>
        <w:left w:val="none" w:sz="0" w:space="0" w:color="auto"/>
        <w:bottom w:val="none" w:sz="0" w:space="0" w:color="auto"/>
        <w:right w:val="none" w:sz="0" w:space="0" w:color="auto"/>
      </w:divBdr>
    </w:div>
    <w:div w:id="1712219710">
      <w:bodyDiv w:val="1"/>
      <w:marLeft w:val="0"/>
      <w:marRight w:val="0"/>
      <w:marTop w:val="0"/>
      <w:marBottom w:val="0"/>
      <w:divBdr>
        <w:top w:val="none" w:sz="0" w:space="0" w:color="auto"/>
        <w:left w:val="none" w:sz="0" w:space="0" w:color="auto"/>
        <w:bottom w:val="none" w:sz="0" w:space="0" w:color="auto"/>
        <w:right w:val="none" w:sz="0" w:space="0" w:color="auto"/>
      </w:divBdr>
    </w:div>
    <w:div w:id="1759674150">
      <w:bodyDiv w:val="1"/>
      <w:marLeft w:val="0"/>
      <w:marRight w:val="0"/>
      <w:marTop w:val="0"/>
      <w:marBottom w:val="0"/>
      <w:divBdr>
        <w:top w:val="none" w:sz="0" w:space="0" w:color="auto"/>
        <w:left w:val="none" w:sz="0" w:space="0" w:color="auto"/>
        <w:bottom w:val="none" w:sz="0" w:space="0" w:color="auto"/>
        <w:right w:val="none" w:sz="0" w:space="0" w:color="auto"/>
      </w:divBdr>
    </w:div>
    <w:div w:id="1796867288">
      <w:bodyDiv w:val="1"/>
      <w:marLeft w:val="0"/>
      <w:marRight w:val="0"/>
      <w:marTop w:val="0"/>
      <w:marBottom w:val="0"/>
      <w:divBdr>
        <w:top w:val="none" w:sz="0" w:space="0" w:color="auto"/>
        <w:left w:val="none" w:sz="0" w:space="0" w:color="auto"/>
        <w:bottom w:val="none" w:sz="0" w:space="0" w:color="auto"/>
        <w:right w:val="none" w:sz="0" w:space="0" w:color="auto"/>
      </w:divBdr>
    </w:div>
    <w:div w:id="1873807831">
      <w:bodyDiv w:val="1"/>
      <w:marLeft w:val="0"/>
      <w:marRight w:val="0"/>
      <w:marTop w:val="0"/>
      <w:marBottom w:val="0"/>
      <w:divBdr>
        <w:top w:val="none" w:sz="0" w:space="0" w:color="auto"/>
        <w:left w:val="none" w:sz="0" w:space="0" w:color="auto"/>
        <w:bottom w:val="none" w:sz="0" w:space="0" w:color="auto"/>
        <w:right w:val="none" w:sz="0" w:space="0" w:color="auto"/>
      </w:divBdr>
    </w:div>
    <w:div w:id="1932860396">
      <w:bodyDiv w:val="1"/>
      <w:marLeft w:val="0"/>
      <w:marRight w:val="0"/>
      <w:marTop w:val="0"/>
      <w:marBottom w:val="0"/>
      <w:divBdr>
        <w:top w:val="none" w:sz="0" w:space="0" w:color="auto"/>
        <w:left w:val="none" w:sz="0" w:space="0" w:color="auto"/>
        <w:bottom w:val="none" w:sz="0" w:space="0" w:color="auto"/>
        <w:right w:val="none" w:sz="0" w:space="0" w:color="auto"/>
      </w:divBdr>
    </w:div>
    <w:div w:id="19379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dsec@wiltshirew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0AF0A-6DCA-4381-AAC9-DC0224DC9886}">
  <ds:schemaRefs>
    <ds:schemaRef ds:uri="http://schemas.microsoft.com/sharepoint/v3/contenttype/forms"/>
  </ds:schemaRefs>
</ds:datastoreItem>
</file>

<file path=customXml/itemProps2.xml><?xml version="1.0" encoding="utf-8"?>
<ds:datastoreItem xmlns:ds="http://schemas.openxmlformats.org/officeDocument/2006/customXml" ds:itemID="{586E898D-01C9-4F34-8CE2-EFC6BE1814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964A3-A6AC-4D4E-A501-12A9A4B040C9}">
  <ds:schemaRefs>
    <ds:schemaRef ds:uri="http://schemas.openxmlformats.org/officeDocument/2006/bibliography"/>
  </ds:schemaRefs>
</ds:datastoreItem>
</file>

<file path=customXml/itemProps4.xml><?xml version="1.0" encoding="utf-8"?>
<ds:datastoreItem xmlns:ds="http://schemas.openxmlformats.org/officeDocument/2006/customXml" ds:itemID="{8F82C642-2261-42BD-9578-6A5C31E4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cc4d-7f10-4993-8339-c470fa1e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Lye</dc:creator>
  <cp:keywords/>
  <dc:description/>
  <cp:lastModifiedBy>Rebecca Lye</cp:lastModifiedBy>
  <cp:revision>263</cp:revision>
  <cp:lastPrinted>2024-12-12T13:00:00Z</cp:lastPrinted>
  <dcterms:created xsi:type="dcterms:W3CDTF">2024-10-23T10:13:00Z</dcterms:created>
  <dcterms:modified xsi:type="dcterms:W3CDTF">2025-02-27T13:36:00Z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0x010100667DC59D5AB9C046903CBDC9FC89DBD2</vt:lpwstr>
  </property>
  <property fmtid="{D5CDD505-2E9C-101B-9397-08002B2CF9AE}" pid="3" name="MediaServiceImageTags">
    <vt:lpwstr/>
  </property>
</Properties>
</file>